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5C" w:rsidRDefault="001D3E79">
      <w:pPr>
        <w:spacing w:before="76"/>
        <w:ind w:right="249"/>
        <w:jc w:val="right"/>
        <w:rPr>
          <w:sz w:val="24"/>
        </w:rPr>
      </w:pPr>
      <w:r>
        <w:rPr>
          <w:spacing w:val="-2"/>
          <w:sz w:val="24"/>
        </w:rPr>
        <w:t>УТВЕРЖДАЮ</w:t>
      </w:r>
    </w:p>
    <w:p w:rsidR="00954A5C" w:rsidRDefault="001D3E79">
      <w:pPr>
        <w:ind w:right="252"/>
        <w:jc w:val="right"/>
        <w:rPr>
          <w:sz w:val="24"/>
        </w:rPr>
      </w:pPr>
      <w:r>
        <w:rPr>
          <w:sz w:val="24"/>
        </w:rPr>
        <w:t>Генеральный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директор</w:t>
      </w:r>
    </w:p>
    <w:p w:rsidR="00954A5C" w:rsidRDefault="001D3E79">
      <w:pPr>
        <w:tabs>
          <w:tab w:val="left" w:pos="6701"/>
        </w:tabs>
        <w:ind w:left="5273"/>
        <w:rPr>
          <w:sz w:val="24"/>
        </w:rPr>
      </w:pPr>
      <w:r>
        <w:rPr>
          <w:sz w:val="24"/>
          <w:u w:val="single"/>
        </w:rPr>
        <w:tab/>
        <w:t>ООО</w:t>
      </w:r>
      <w:r>
        <w:rPr>
          <w:spacing w:val="-3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«Оптимум Трейдинг»</w:t>
      </w:r>
      <w:r>
        <w:rPr>
          <w:spacing w:val="80"/>
          <w:sz w:val="24"/>
          <w:u w:val="single"/>
        </w:rPr>
        <w:t xml:space="preserve"> </w:t>
      </w:r>
    </w:p>
    <w:p w:rsidR="00954A5C" w:rsidRDefault="00954A5C">
      <w:pPr>
        <w:pStyle w:val="a3"/>
        <w:spacing w:before="252"/>
        <w:ind w:left="0" w:firstLine="0"/>
        <w:jc w:val="left"/>
        <w:rPr>
          <w:sz w:val="24"/>
        </w:rPr>
      </w:pPr>
    </w:p>
    <w:p w:rsidR="00954A5C" w:rsidRDefault="001D3E79">
      <w:pPr>
        <w:tabs>
          <w:tab w:val="left" w:pos="1560"/>
          <w:tab w:val="left" w:pos="2333"/>
        </w:tabs>
        <w:ind w:right="248"/>
        <w:jc w:val="right"/>
        <w:rPr>
          <w:sz w:val="24"/>
        </w:rPr>
      </w:pPr>
      <w:r>
        <w:rPr>
          <w:sz w:val="24"/>
          <w:u w:val="single"/>
        </w:rPr>
        <w:tab/>
      </w:r>
      <w:r>
        <w:rPr>
          <w:i/>
          <w:spacing w:val="-10"/>
          <w:sz w:val="24"/>
        </w:rPr>
        <w:t>/</w:t>
      </w:r>
      <w:r>
        <w:rPr>
          <w:i/>
          <w:sz w:val="24"/>
        </w:rPr>
        <w:tab/>
      </w:r>
      <w:r>
        <w:rPr>
          <w:sz w:val="24"/>
        </w:rPr>
        <w:t>Воронов С</w:t>
      </w:r>
      <w:r>
        <w:rPr>
          <w:spacing w:val="-4"/>
          <w:sz w:val="24"/>
        </w:rPr>
        <w:t>.В.</w:t>
      </w:r>
    </w:p>
    <w:p w:rsidR="00954A5C" w:rsidRDefault="001D3E79">
      <w:pPr>
        <w:spacing w:before="243"/>
        <w:ind w:right="250"/>
        <w:jc w:val="right"/>
        <w:rPr>
          <w:sz w:val="24"/>
        </w:rPr>
      </w:pPr>
      <w:r>
        <w:rPr>
          <w:spacing w:val="-2"/>
          <w:sz w:val="24"/>
        </w:rPr>
        <w:t>10.08.2020</w:t>
      </w:r>
    </w:p>
    <w:p w:rsidR="00954A5C" w:rsidRDefault="00954A5C">
      <w:pPr>
        <w:pStyle w:val="a3"/>
        <w:ind w:left="0" w:firstLine="0"/>
        <w:jc w:val="left"/>
        <w:rPr>
          <w:sz w:val="24"/>
        </w:rPr>
      </w:pPr>
    </w:p>
    <w:p w:rsidR="00954A5C" w:rsidRDefault="00954A5C">
      <w:pPr>
        <w:pStyle w:val="a3"/>
        <w:ind w:left="0" w:firstLine="0"/>
        <w:jc w:val="left"/>
        <w:rPr>
          <w:sz w:val="24"/>
        </w:rPr>
      </w:pPr>
    </w:p>
    <w:p w:rsidR="00954A5C" w:rsidRDefault="001D3E79">
      <w:pPr>
        <w:spacing w:before="1" w:line="322" w:lineRule="exact"/>
        <w:ind w:right="140"/>
        <w:jc w:val="center"/>
        <w:rPr>
          <w:b/>
          <w:sz w:val="28"/>
        </w:rPr>
      </w:pPr>
      <w:r>
        <w:rPr>
          <w:b/>
          <w:spacing w:val="-2"/>
          <w:sz w:val="28"/>
        </w:rPr>
        <w:t>Политика</w:t>
      </w:r>
    </w:p>
    <w:p w:rsidR="00954A5C" w:rsidRDefault="001D3E79">
      <w:pPr>
        <w:ind w:left="2" w:right="140"/>
        <w:jc w:val="center"/>
        <w:rPr>
          <w:b/>
          <w:sz w:val="28"/>
        </w:rPr>
      </w:pPr>
      <w:r>
        <w:rPr>
          <w:b/>
          <w:sz w:val="28"/>
        </w:rPr>
        <w:t>обработки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данных</w:t>
      </w:r>
    </w:p>
    <w:p w:rsidR="00954A5C" w:rsidRDefault="001D3E79">
      <w:pPr>
        <w:pStyle w:val="a4"/>
        <w:numPr>
          <w:ilvl w:val="0"/>
          <w:numId w:val="19"/>
        </w:numPr>
        <w:tabs>
          <w:tab w:val="left" w:pos="3644"/>
        </w:tabs>
        <w:spacing w:before="321"/>
        <w:ind w:left="3644" w:hanging="27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2"/>
          <w:sz w:val="28"/>
        </w:rPr>
        <w:t xml:space="preserve"> положения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38"/>
        </w:tabs>
        <w:spacing w:before="322"/>
        <w:ind w:left="638" w:hanging="636"/>
        <w:jc w:val="both"/>
        <w:rPr>
          <w:sz w:val="28"/>
        </w:rPr>
      </w:pPr>
      <w:proofErr w:type="gramStart"/>
      <w:r>
        <w:rPr>
          <w:sz w:val="28"/>
        </w:rPr>
        <w:t>Настоящая</w:t>
      </w:r>
      <w:r>
        <w:rPr>
          <w:spacing w:val="35"/>
          <w:sz w:val="28"/>
        </w:rPr>
        <w:t xml:space="preserve">  </w:t>
      </w:r>
      <w:r>
        <w:rPr>
          <w:sz w:val="28"/>
        </w:rPr>
        <w:t>Политика</w:t>
      </w:r>
      <w:proofErr w:type="gramEnd"/>
      <w:r>
        <w:rPr>
          <w:spacing w:val="37"/>
          <w:sz w:val="28"/>
        </w:rPr>
        <w:t xml:space="preserve">  </w:t>
      </w:r>
      <w:r>
        <w:rPr>
          <w:sz w:val="28"/>
        </w:rPr>
        <w:t>Общества</w:t>
      </w:r>
      <w:r>
        <w:rPr>
          <w:spacing w:val="35"/>
          <w:sz w:val="28"/>
        </w:rPr>
        <w:t xml:space="preserve">  </w:t>
      </w:r>
      <w:r>
        <w:rPr>
          <w:sz w:val="28"/>
        </w:rPr>
        <w:t>с</w:t>
      </w:r>
      <w:r>
        <w:rPr>
          <w:spacing w:val="36"/>
          <w:sz w:val="28"/>
        </w:rPr>
        <w:t xml:space="preserve">  </w:t>
      </w:r>
      <w:r>
        <w:rPr>
          <w:sz w:val="28"/>
        </w:rPr>
        <w:t>ограниченной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ответственностью</w:t>
      </w:r>
    </w:p>
    <w:p w:rsidR="00954A5C" w:rsidRDefault="001D3E79">
      <w:pPr>
        <w:pStyle w:val="a3"/>
        <w:spacing w:before="2"/>
        <w:ind w:left="2" w:right="136" w:firstLine="0"/>
      </w:pPr>
      <w:r>
        <w:t>«ОПТИМУМ ТРЕЙДИНГ» (ООО «ОПТИМУМ ТРЕЙДИНГ») в отношении обработки персональных данных (далее - Политика) разработана во исполнение требований п. 2 ч. 1 ст. 18.1 Федерального закона от 27.07.2006 N 152-ФЗ "О персональных данных" (далее - Закон о персональных данных) в целях обеспечения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37"/>
        </w:tabs>
        <w:ind w:left="2" w:right="136" w:firstLine="0"/>
        <w:jc w:val="both"/>
        <w:rPr>
          <w:sz w:val="28"/>
        </w:rPr>
      </w:pPr>
      <w:r>
        <w:rPr>
          <w:sz w:val="28"/>
        </w:rPr>
        <w:t>Политика действует в отношении всех персональных данных, которые обрабатывает</w:t>
      </w:r>
      <w:r>
        <w:rPr>
          <w:spacing w:val="-18"/>
          <w:sz w:val="28"/>
        </w:rPr>
        <w:t xml:space="preserve"> </w:t>
      </w:r>
      <w:r>
        <w:rPr>
          <w:sz w:val="28"/>
        </w:rPr>
        <w:t>Общество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ограниченной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ответственностью</w:t>
      </w:r>
      <w:r>
        <w:rPr>
          <w:spacing w:val="-18"/>
          <w:sz w:val="28"/>
        </w:rPr>
        <w:t xml:space="preserve"> </w:t>
      </w:r>
      <w:r>
        <w:rPr>
          <w:sz w:val="28"/>
        </w:rPr>
        <w:t>«ОПТИМУМ ТРЕЙДИНГ» (далее - Оператор, ООО «ОПТИМУМ ТРЕЙДИНГ»).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72"/>
        </w:tabs>
        <w:ind w:left="2" w:right="146" w:firstLine="0"/>
        <w:jc w:val="both"/>
        <w:rPr>
          <w:sz w:val="28"/>
        </w:rPr>
      </w:pPr>
      <w:r>
        <w:rPr>
          <w:sz w:val="28"/>
        </w:rPr>
        <w:t>Политика распространяется на отношения в области обработки персональных данных, возникшие у Оператора как до, так и после утверждения настоящей Политики.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26"/>
        </w:tabs>
        <w:ind w:left="2" w:right="135" w:firstLine="0"/>
        <w:jc w:val="both"/>
        <w:rPr>
          <w:sz w:val="28"/>
        </w:rPr>
      </w:pPr>
      <w:r>
        <w:rPr>
          <w:sz w:val="28"/>
        </w:rPr>
        <w:t>Во исполнение требований ч. 2 ст. 18.1 Закона о персональных данных настоящая Политика публикуется в свободном доступе в информационно- телекоммуникационной сети Интернет на сайте Оператора.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490"/>
        </w:tabs>
        <w:spacing w:line="321" w:lineRule="exact"/>
        <w:ind w:left="490" w:hanging="488"/>
        <w:jc w:val="both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понятия,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Политике:</w:t>
      </w:r>
    </w:p>
    <w:p w:rsidR="00954A5C" w:rsidRDefault="001D3E79">
      <w:pPr>
        <w:pStyle w:val="a3"/>
        <w:ind w:left="2" w:right="142" w:firstLine="0"/>
      </w:pPr>
      <w:r>
        <w:rPr>
          <w:b/>
        </w:rPr>
        <w:t xml:space="preserve">персональные данные </w:t>
      </w:r>
      <w:r>
        <w:t>- любая информация, относящаяся к прямо или косвенно определенному, или определяемому физическому лицу (субъекту персональных данных);</w:t>
      </w:r>
    </w:p>
    <w:p w:rsidR="00954A5C" w:rsidRDefault="001D3E79">
      <w:pPr>
        <w:pStyle w:val="a3"/>
        <w:spacing w:before="1"/>
        <w:ind w:left="2" w:right="137" w:firstLine="0"/>
      </w:pPr>
      <w:r>
        <w:rPr>
          <w:b/>
        </w:rPr>
        <w:t xml:space="preserve">оператор персональных данных (оператор) </w:t>
      </w:r>
      <w:r>
        <w:t>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954A5C" w:rsidRDefault="001D3E79">
      <w:pPr>
        <w:pStyle w:val="a3"/>
        <w:spacing w:before="1"/>
        <w:ind w:left="2" w:right="139" w:firstLine="0"/>
      </w:pPr>
      <w:r>
        <w:rPr>
          <w:b/>
        </w:rPr>
        <w:t xml:space="preserve">обработка персональных данных </w:t>
      </w:r>
      <w:r>
        <w:t>-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 в том числе:</w:t>
      </w:r>
    </w:p>
    <w:p w:rsidR="00954A5C" w:rsidRDefault="00954A5C">
      <w:pPr>
        <w:pStyle w:val="a3"/>
        <w:sectPr w:rsidR="00954A5C">
          <w:type w:val="continuous"/>
          <w:pgSz w:w="11910" w:h="16840"/>
          <w:pgMar w:top="128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before="76"/>
        <w:ind w:left="541" w:hanging="227"/>
        <w:jc w:val="left"/>
        <w:rPr>
          <w:sz w:val="28"/>
        </w:rPr>
      </w:pPr>
      <w:r>
        <w:rPr>
          <w:spacing w:val="-2"/>
          <w:sz w:val="28"/>
        </w:rPr>
        <w:lastRenderedPageBreak/>
        <w:t>сбор;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запись;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систематизацию;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накопление;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хранение;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уточнение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(обновление,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изменение);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извлечение;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использование;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передачу</w:t>
      </w:r>
      <w:r>
        <w:rPr>
          <w:spacing w:val="-12"/>
          <w:sz w:val="28"/>
        </w:rPr>
        <w:t xml:space="preserve"> </w:t>
      </w:r>
      <w:r>
        <w:rPr>
          <w:sz w:val="28"/>
        </w:rPr>
        <w:t>(распространение,</w:t>
      </w:r>
      <w:r>
        <w:rPr>
          <w:spacing w:val="-14"/>
          <w:sz w:val="28"/>
        </w:rPr>
        <w:t xml:space="preserve"> </w:t>
      </w:r>
      <w:r>
        <w:rPr>
          <w:sz w:val="28"/>
        </w:rPr>
        <w:t>предоставление,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доступ);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before="1"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обезличивание;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блокирование;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удаление;</w:t>
      </w:r>
    </w:p>
    <w:p w:rsidR="00954A5C" w:rsidRDefault="001D3E79">
      <w:pPr>
        <w:pStyle w:val="a4"/>
        <w:numPr>
          <w:ilvl w:val="0"/>
          <w:numId w:val="18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уничтожение;</w:t>
      </w:r>
    </w:p>
    <w:p w:rsidR="00954A5C" w:rsidRDefault="001D3E79">
      <w:pPr>
        <w:tabs>
          <w:tab w:val="left" w:pos="2930"/>
          <w:tab w:val="left" w:pos="4482"/>
          <w:tab w:val="left" w:pos="5556"/>
          <w:tab w:val="left" w:pos="6569"/>
          <w:tab w:val="left" w:pos="7793"/>
          <w:tab w:val="left" w:pos="8144"/>
        </w:tabs>
        <w:ind w:left="2" w:right="138"/>
        <w:rPr>
          <w:sz w:val="28"/>
        </w:rPr>
      </w:pPr>
      <w:r>
        <w:rPr>
          <w:b/>
          <w:spacing w:val="-2"/>
          <w:sz w:val="28"/>
        </w:rPr>
        <w:t>автоматизированная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обработка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персональных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данных</w:t>
      </w:r>
      <w:r>
        <w:rPr>
          <w:b/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2"/>
          <w:sz w:val="28"/>
        </w:rPr>
        <w:t xml:space="preserve">обработка </w:t>
      </w:r>
      <w:r>
        <w:rPr>
          <w:sz w:val="28"/>
        </w:rPr>
        <w:t xml:space="preserve">персональных данных с помощью средств вычислительной техники; </w:t>
      </w:r>
      <w:r>
        <w:rPr>
          <w:b/>
          <w:sz w:val="28"/>
        </w:rPr>
        <w:t>распространение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80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b/>
          <w:sz w:val="28"/>
        </w:rPr>
        <w:tab/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80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80"/>
          <w:sz w:val="28"/>
        </w:rPr>
        <w:t xml:space="preserve"> </w:t>
      </w:r>
      <w:r>
        <w:rPr>
          <w:sz w:val="28"/>
        </w:rPr>
        <w:t>на раскрытие персональных данных неопределенному кругу лиц;</w:t>
      </w:r>
    </w:p>
    <w:p w:rsidR="00954A5C" w:rsidRDefault="001D3E79">
      <w:pPr>
        <w:ind w:left="2" w:right="139"/>
        <w:jc w:val="both"/>
        <w:rPr>
          <w:sz w:val="28"/>
        </w:rPr>
      </w:pPr>
      <w:r>
        <w:rPr>
          <w:b/>
          <w:sz w:val="28"/>
        </w:rPr>
        <w:t xml:space="preserve">предоставление персональных данных </w:t>
      </w:r>
      <w:r>
        <w:rPr>
          <w:sz w:val="28"/>
        </w:rPr>
        <w:t>- действия, направленные на раскрытие персональных данных определенному лицу или определенному кругу лиц;</w:t>
      </w:r>
    </w:p>
    <w:p w:rsidR="00954A5C" w:rsidRDefault="001D3E79">
      <w:pPr>
        <w:pStyle w:val="a3"/>
        <w:ind w:left="2" w:right="138" w:firstLine="0"/>
      </w:pPr>
      <w:r>
        <w:rPr>
          <w:b/>
        </w:rPr>
        <w:t xml:space="preserve">блокирование персональных данных </w:t>
      </w:r>
      <w:r>
        <w:t>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954A5C" w:rsidRDefault="001D3E79">
      <w:pPr>
        <w:pStyle w:val="a3"/>
        <w:spacing w:before="1"/>
        <w:ind w:left="2" w:right="139" w:firstLine="0"/>
        <w:jc w:val="left"/>
      </w:pPr>
      <w:r>
        <w:rPr>
          <w:b/>
        </w:rPr>
        <w:t>уничтожение</w:t>
      </w:r>
      <w:r>
        <w:rPr>
          <w:b/>
          <w:spacing w:val="80"/>
        </w:rPr>
        <w:t xml:space="preserve"> </w:t>
      </w:r>
      <w:r>
        <w:rPr>
          <w:b/>
        </w:rPr>
        <w:t>персональных</w:t>
      </w:r>
      <w:r>
        <w:rPr>
          <w:b/>
          <w:spacing w:val="80"/>
        </w:rPr>
        <w:t xml:space="preserve"> </w:t>
      </w:r>
      <w:r>
        <w:rPr>
          <w:b/>
        </w:rPr>
        <w:t>данных</w:t>
      </w:r>
      <w:r>
        <w:rPr>
          <w:b/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действия,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результате</w:t>
      </w:r>
      <w:r>
        <w:rPr>
          <w:spacing w:val="80"/>
        </w:rPr>
        <w:t xml:space="preserve"> </w:t>
      </w:r>
      <w:r>
        <w:t>которых становится невозможным восстановить содержание персональных данных в информационной</w:t>
      </w:r>
      <w:r>
        <w:rPr>
          <w:spacing w:val="-9"/>
        </w:rPr>
        <w:t xml:space="preserve"> </w:t>
      </w:r>
      <w:r>
        <w:t>системе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9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(или)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 xml:space="preserve">которых уничтожаются материальные носители персональных данных; </w:t>
      </w:r>
      <w:r>
        <w:rPr>
          <w:b/>
        </w:rPr>
        <w:t>обезличивание</w:t>
      </w:r>
      <w:r>
        <w:rPr>
          <w:b/>
          <w:spacing w:val="40"/>
        </w:rPr>
        <w:t xml:space="preserve"> </w:t>
      </w:r>
      <w:r>
        <w:rPr>
          <w:b/>
        </w:rPr>
        <w:t>персональных</w:t>
      </w:r>
      <w:r>
        <w:rPr>
          <w:b/>
          <w:spacing w:val="40"/>
        </w:rPr>
        <w:t xml:space="preserve"> </w:t>
      </w:r>
      <w:r>
        <w:rPr>
          <w:b/>
        </w:rPr>
        <w:t>данных</w:t>
      </w:r>
      <w:r>
        <w:rPr>
          <w:b/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действия,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которых становится</w:t>
      </w:r>
      <w:r>
        <w:rPr>
          <w:spacing w:val="40"/>
        </w:rPr>
        <w:t xml:space="preserve"> </w:t>
      </w:r>
      <w:r>
        <w:t>невозможным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использования</w:t>
      </w:r>
      <w:r>
        <w:rPr>
          <w:spacing w:val="40"/>
        </w:rPr>
        <w:t xml:space="preserve"> </w:t>
      </w:r>
      <w:r>
        <w:t>дополнительной</w:t>
      </w:r>
      <w:r>
        <w:rPr>
          <w:spacing w:val="40"/>
        </w:rPr>
        <w:t xml:space="preserve"> </w:t>
      </w:r>
      <w:r>
        <w:t>информации определить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конкретному</w:t>
      </w:r>
      <w:r>
        <w:rPr>
          <w:spacing w:val="40"/>
        </w:rPr>
        <w:t xml:space="preserve"> </w:t>
      </w:r>
      <w:r>
        <w:t>субъекту персональных данных;</w:t>
      </w:r>
    </w:p>
    <w:p w:rsidR="00954A5C" w:rsidRDefault="001D3E79">
      <w:pPr>
        <w:tabs>
          <w:tab w:val="left" w:pos="1870"/>
          <w:tab w:val="left" w:pos="2545"/>
          <w:tab w:val="left" w:pos="3872"/>
          <w:tab w:val="left" w:pos="3946"/>
          <w:tab w:val="left" w:pos="5891"/>
          <w:tab w:val="left" w:pos="6026"/>
          <w:tab w:val="left" w:pos="6839"/>
          <w:tab w:val="left" w:pos="7313"/>
          <w:tab w:val="left" w:pos="7646"/>
          <w:tab w:val="left" w:pos="7731"/>
        </w:tabs>
        <w:ind w:left="2" w:right="137"/>
        <w:rPr>
          <w:sz w:val="28"/>
        </w:rPr>
      </w:pPr>
      <w:r>
        <w:rPr>
          <w:b/>
          <w:spacing w:val="-2"/>
          <w:sz w:val="28"/>
        </w:rPr>
        <w:t>информационная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система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персональных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pacing w:val="-2"/>
          <w:sz w:val="28"/>
        </w:rPr>
        <w:t>данных</w:t>
      </w:r>
      <w:r>
        <w:rPr>
          <w:b/>
          <w:sz w:val="28"/>
        </w:rPr>
        <w:tab/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совокупность </w:t>
      </w:r>
      <w:r>
        <w:rPr>
          <w:sz w:val="28"/>
        </w:rPr>
        <w:t>содержащихся в базах данных персональных данных и обеспечивающих их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обработку информационных технологий и технических средств; </w:t>
      </w:r>
      <w:r>
        <w:rPr>
          <w:b/>
          <w:sz w:val="28"/>
        </w:rPr>
        <w:t xml:space="preserve">трансграничная передача персональных данных </w:t>
      </w:r>
      <w:r>
        <w:rPr>
          <w:sz w:val="28"/>
        </w:rPr>
        <w:t>- передача персональных 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территорию</w:t>
      </w:r>
      <w:r>
        <w:rPr>
          <w:spacing w:val="-15"/>
          <w:sz w:val="28"/>
        </w:rPr>
        <w:t xml:space="preserve"> </w:t>
      </w:r>
      <w:r>
        <w:rPr>
          <w:sz w:val="28"/>
        </w:rPr>
        <w:t>иностранного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государства</w:t>
      </w:r>
      <w:r>
        <w:rPr>
          <w:spacing w:val="-15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-14"/>
          <w:sz w:val="28"/>
        </w:rPr>
        <w:t xml:space="preserve"> </w:t>
      </w:r>
      <w:r>
        <w:rPr>
          <w:sz w:val="28"/>
        </w:rPr>
        <w:t>власти</w:t>
      </w:r>
      <w:r>
        <w:rPr>
          <w:spacing w:val="-14"/>
          <w:sz w:val="28"/>
        </w:rPr>
        <w:t xml:space="preserve"> </w:t>
      </w:r>
      <w:r>
        <w:rPr>
          <w:sz w:val="28"/>
        </w:rPr>
        <w:t xml:space="preserve">иностранного </w:t>
      </w:r>
      <w:r>
        <w:rPr>
          <w:spacing w:val="-2"/>
          <w:sz w:val="28"/>
        </w:rPr>
        <w:t>государства,</w:t>
      </w:r>
      <w:r>
        <w:rPr>
          <w:sz w:val="28"/>
        </w:rPr>
        <w:tab/>
      </w:r>
      <w:r>
        <w:rPr>
          <w:spacing w:val="-2"/>
          <w:sz w:val="28"/>
        </w:rPr>
        <w:t>иностранному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физическому</w:t>
      </w:r>
      <w:r>
        <w:rPr>
          <w:sz w:val="28"/>
        </w:rPr>
        <w:tab/>
      </w:r>
      <w:r>
        <w:rPr>
          <w:spacing w:val="-4"/>
          <w:sz w:val="28"/>
        </w:rPr>
        <w:t>лицу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иностранному </w:t>
      </w:r>
      <w:r>
        <w:rPr>
          <w:sz w:val="28"/>
        </w:rPr>
        <w:t>юридическому лицу.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490"/>
        </w:tabs>
        <w:spacing w:line="322" w:lineRule="exact"/>
        <w:ind w:left="490" w:hanging="488"/>
        <w:rPr>
          <w:sz w:val="28"/>
        </w:rPr>
      </w:pPr>
      <w:r>
        <w:rPr>
          <w:sz w:val="28"/>
        </w:rPr>
        <w:t>Основные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Оператора.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ind w:left="699" w:hanging="697"/>
        <w:rPr>
          <w:sz w:val="28"/>
        </w:rPr>
      </w:pPr>
      <w:r>
        <w:rPr>
          <w:sz w:val="28"/>
        </w:rPr>
        <w:t>Оператор</w:t>
      </w:r>
      <w:r>
        <w:rPr>
          <w:spacing w:val="-4"/>
          <w:sz w:val="28"/>
        </w:rPr>
        <w:t xml:space="preserve"> </w:t>
      </w:r>
      <w:r>
        <w:rPr>
          <w:sz w:val="28"/>
        </w:rPr>
        <w:t>имеет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право: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spacing w:before="2"/>
        <w:ind w:left="541" w:right="142"/>
        <w:jc w:val="both"/>
        <w:rPr>
          <w:sz w:val="28"/>
        </w:rPr>
      </w:pPr>
      <w:r>
        <w:rPr>
          <w:sz w:val="28"/>
        </w:rPr>
        <w:t>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</w:t>
      </w:r>
      <w:r>
        <w:rPr>
          <w:spacing w:val="77"/>
          <w:sz w:val="28"/>
        </w:rPr>
        <w:t xml:space="preserve"> </w:t>
      </w:r>
      <w:r>
        <w:rPr>
          <w:sz w:val="28"/>
        </w:rPr>
        <w:t>с</w:t>
      </w:r>
      <w:r>
        <w:rPr>
          <w:spacing w:val="77"/>
          <w:sz w:val="28"/>
        </w:rPr>
        <w:t xml:space="preserve"> </w:t>
      </w:r>
      <w:r>
        <w:rPr>
          <w:sz w:val="28"/>
        </w:rPr>
        <w:t>ним</w:t>
      </w:r>
      <w:r>
        <w:rPr>
          <w:spacing w:val="7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7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7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77"/>
          <w:sz w:val="28"/>
        </w:rPr>
        <w:t xml:space="preserve"> </w:t>
      </w:r>
      <w:r>
        <w:rPr>
          <w:sz w:val="28"/>
        </w:rPr>
        <w:t>если</w:t>
      </w:r>
      <w:r>
        <w:rPr>
          <w:spacing w:val="77"/>
          <w:sz w:val="28"/>
        </w:rPr>
        <w:t xml:space="preserve"> </w:t>
      </w:r>
      <w:r>
        <w:rPr>
          <w:sz w:val="28"/>
        </w:rPr>
        <w:t>иное</w:t>
      </w:r>
      <w:r>
        <w:rPr>
          <w:spacing w:val="75"/>
          <w:sz w:val="28"/>
        </w:rPr>
        <w:t xml:space="preserve"> </w:t>
      </w:r>
      <w:r>
        <w:rPr>
          <w:sz w:val="28"/>
        </w:rPr>
        <w:t>не</w:t>
      </w:r>
    </w:p>
    <w:p w:rsidR="00954A5C" w:rsidRDefault="00954A5C">
      <w:pPr>
        <w:pStyle w:val="a4"/>
        <w:rPr>
          <w:sz w:val="28"/>
        </w:rPr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3"/>
        <w:spacing w:before="74" w:line="242" w:lineRule="auto"/>
        <w:ind w:right="147" w:firstLine="0"/>
      </w:pPr>
      <w:r>
        <w:lastRenderedPageBreak/>
        <w:t>предусмотрено Законом о персональных данных или другими федеральными законами;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ind w:left="541" w:right="141"/>
        <w:jc w:val="both"/>
        <w:rPr>
          <w:sz w:val="28"/>
        </w:rPr>
      </w:pPr>
      <w:r>
        <w:rPr>
          <w:sz w:val="28"/>
        </w:rPr>
        <w:t>поручить обработку персональных данных другому лицу с согласия субъекта персональных данных, если иное не предусмотрено федеральным законом, на основании заключаемого с этим лицом договора.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Законом о персональных данных;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ind w:left="541" w:right="145"/>
        <w:jc w:val="both"/>
        <w:rPr>
          <w:sz w:val="28"/>
        </w:rPr>
      </w:pPr>
      <w:r>
        <w:rPr>
          <w:sz w:val="28"/>
        </w:rPr>
        <w:t>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ind w:left="699" w:hanging="697"/>
        <w:jc w:val="both"/>
        <w:rPr>
          <w:sz w:val="28"/>
        </w:rPr>
      </w:pPr>
      <w:r>
        <w:rPr>
          <w:sz w:val="28"/>
        </w:rPr>
        <w:t>Оператор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обязан: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ind w:left="541" w:right="145"/>
        <w:jc w:val="both"/>
        <w:rPr>
          <w:sz w:val="28"/>
        </w:rPr>
      </w:pPr>
      <w:r>
        <w:rPr>
          <w:sz w:val="28"/>
        </w:rPr>
        <w:t>организовывать обработку персональных данных в соответствии с требованиями Закона о персональных данных;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ind w:left="541" w:right="145"/>
        <w:jc w:val="both"/>
        <w:rPr>
          <w:sz w:val="28"/>
        </w:rPr>
      </w:pPr>
      <w:r>
        <w:rPr>
          <w:sz w:val="28"/>
        </w:rPr>
        <w:t>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ind w:left="541" w:right="144"/>
        <w:jc w:val="both"/>
        <w:rPr>
          <w:sz w:val="28"/>
        </w:rPr>
      </w:pPr>
      <w:r>
        <w:rPr>
          <w:sz w:val="28"/>
        </w:rPr>
        <w:t>сообщать в уполномоченный орган по защите прав субъектов персональных данных (Федеральную службу по надзору в сфере связи, информационных</w:t>
      </w:r>
      <w:r>
        <w:rPr>
          <w:spacing w:val="-1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-17"/>
          <w:sz w:val="28"/>
        </w:rPr>
        <w:t xml:space="preserve"> </w:t>
      </w:r>
      <w:r>
        <w:rPr>
          <w:sz w:val="28"/>
        </w:rPr>
        <w:t>коммуникаций</w:t>
      </w:r>
      <w:r>
        <w:rPr>
          <w:spacing w:val="-18"/>
          <w:sz w:val="28"/>
        </w:rPr>
        <w:t xml:space="preserve"> </w:t>
      </w:r>
      <w:r>
        <w:rPr>
          <w:sz w:val="28"/>
        </w:rPr>
        <w:t>(Роскомнадзор)) по запросу этого органа необходимую информацию в течение 30 дней с даты получения такого запроса.</w:t>
      </w:r>
    </w:p>
    <w:p w:rsidR="00954A5C" w:rsidRDefault="001D3E79">
      <w:pPr>
        <w:pStyle w:val="a4"/>
        <w:numPr>
          <w:ilvl w:val="3"/>
          <w:numId w:val="19"/>
        </w:numPr>
        <w:tabs>
          <w:tab w:val="left" w:pos="539"/>
          <w:tab w:val="left" w:pos="541"/>
        </w:tabs>
        <w:ind w:left="541" w:right="136"/>
        <w:jc w:val="both"/>
        <w:rPr>
          <w:sz w:val="28"/>
        </w:rPr>
      </w:pPr>
      <w:r>
        <w:rPr>
          <w:sz w:val="28"/>
        </w:rPr>
        <w:t>Оператор уведомляет (или подтверждает освобождение от уведомления) Роскомнадзор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намерении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обрабатывать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ПД</w:t>
      </w:r>
      <w:r>
        <w:rPr>
          <w:spacing w:val="-15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-13"/>
          <w:sz w:val="28"/>
        </w:rPr>
        <w:t xml:space="preserve"> </w:t>
      </w:r>
      <w:r>
        <w:rPr>
          <w:sz w:val="28"/>
        </w:rPr>
        <w:t>ст.</w:t>
      </w:r>
      <w:r>
        <w:rPr>
          <w:spacing w:val="-2"/>
          <w:sz w:val="28"/>
        </w:rPr>
        <w:t xml:space="preserve"> </w:t>
      </w:r>
      <w:r>
        <w:rPr>
          <w:sz w:val="28"/>
        </w:rPr>
        <w:t>22</w:t>
      </w:r>
      <w:r>
        <w:rPr>
          <w:spacing w:val="-15"/>
          <w:sz w:val="28"/>
        </w:rPr>
        <w:t xml:space="preserve"> </w:t>
      </w:r>
      <w:r>
        <w:rPr>
          <w:sz w:val="28"/>
        </w:rPr>
        <w:t>ФЗ-152,</w:t>
      </w:r>
      <w:r>
        <w:rPr>
          <w:spacing w:val="-14"/>
          <w:sz w:val="28"/>
        </w:rPr>
        <w:t xml:space="preserve"> </w:t>
      </w:r>
      <w:r>
        <w:rPr>
          <w:sz w:val="28"/>
        </w:rPr>
        <w:t>если не подпадает под льготные исключения.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11"/>
        </w:tabs>
        <w:ind w:left="2" w:right="147" w:firstLine="0"/>
        <w:jc w:val="both"/>
        <w:rPr>
          <w:sz w:val="28"/>
        </w:rPr>
      </w:pPr>
      <w:r>
        <w:rPr>
          <w:sz w:val="28"/>
        </w:rPr>
        <w:t>Основные права субъекта персональных данных. Субъект персональных данных имеет право:</w:t>
      </w:r>
    </w:p>
    <w:p w:rsidR="00954A5C" w:rsidRDefault="001D3E79">
      <w:pPr>
        <w:pStyle w:val="a4"/>
        <w:numPr>
          <w:ilvl w:val="0"/>
          <w:numId w:val="17"/>
        </w:numPr>
        <w:tabs>
          <w:tab w:val="left" w:pos="539"/>
          <w:tab w:val="left" w:pos="541"/>
        </w:tabs>
        <w:ind w:left="541" w:right="142"/>
        <w:jc w:val="both"/>
        <w:rPr>
          <w:sz w:val="28"/>
        </w:rPr>
      </w:pPr>
      <w:r>
        <w:rPr>
          <w:sz w:val="28"/>
        </w:rPr>
        <w:t>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-9"/>
          <w:sz w:val="28"/>
        </w:rPr>
        <w:t xml:space="preserve"> </w:t>
      </w:r>
      <w:r>
        <w:rPr>
          <w:sz w:val="28"/>
        </w:rPr>
        <w:t>случаев,</w:t>
      </w:r>
      <w:r>
        <w:rPr>
          <w:spacing w:val="-10"/>
          <w:sz w:val="28"/>
        </w:rPr>
        <w:t xml:space="preserve"> </w:t>
      </w:r>
      <w:r>
        <w:rPr>
          <w:sz w:val="28"/>
        </w:rPr>
        <w:t>когда</w:t>
      </w:r>
      <w:r>
        <w:rPr>
          <w:spacing w:val="-9"/>
          <w:sz w:val="28"/>
        </w:rPr>
        <w:t xml:space="preserve"> </w:t>
      </w:r>
      <w:r>
        <w:rPr>
          <w:sz w:val="28"/>
        </w:rPr>
        <w:t>имеются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законные</w:t>
      </w:r>
      <w:r>
        <w:rPr>
          <w:spacing w:val="-9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 раскрытия</w:t>
      </w:r>
      <w:r>
        <w:rPr>
          <w:spacing w:val="-9"/>
          <w:sz w:val="28"/>
        </w:rPr>
        <w:t xml:space="preserve"> </w:t>
      </w:r>
      <w:r>
        <w:rPr>
          <w:sz w:val="28"/>
        </w:rPr>
        <w:t>таких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данных.</w:t>
      </w:r>
      <w:r>
        <w:rPr>
          <w:spacing w:val="-13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порядок ее получения установлен Законом о персональных данных;</w:t>
      </w:r>
    </w:p>
    <w:p w:rsidR="00954A5C" w:rsidRDefault="001D3E79">
      <w:pPr>
        <w:pStyle w:val="a4"/>
        <w:numPr>
          <w:ilvl w:val="0"/>
          <w:numId w:val="17"/>
        </w:numPr>
        <w:tabs>
          <w:tab w:val="left" w:pos="539"/>
          <w:tab w:val="left" w:pos="541"/>
        </w:tabs>
        <w:ind w:left="541" w:right="135"/>
        <w:jc w:val="both"/>
        <w:rPr>
          <w:sz w:val="28"/>
        </w:rPr>
      </w:pPr>
      <w:r>
        <w:rPr>
          <w:sz w:val="28"/>
        </w:rPr>
        <w:t>требовать от оператора уточнения его персональных данных, их блокирования или уничтожения в случае, если персональные данные являются</w:t>
      </w:r>
      <w:r>
        <w:rPr>
          <w:spacing w:val="-16"/>
          <w:sz w:val="28"/>
        </w:rPr>
        <w:t xml:space="preserve"> </w:t>
      </w:r>
      <w:r>
        <w:rPr>
          <w:sz w:val="28"/>
        </w:rPr>
        <w:t>неполными,</w:t>
      </w:r>
      <w:r>
        <w:rPr>
          <w:spacing w:val="-16"/>
          <w:sz w:val="28"/>
        </w:rPr>
        <w:t xml:space="preserve"> </w:t>
      </w:r>
      <w:r>
        <w:rPr>
          <w:sz w:val="28"/>
        </w:rPr>
        <w:t>устаревшими,</w:t>
      </w:r>
      <w:r>
        <w:rPr>
          <w:spacing w:val="-15"/>
          <w:sz w:val="28"/>
        </w:rPr>
        <w:t xml:space="preserve"> </w:t>
      </w:r>
      <w:r>
        <w:rPr>
          <w:sz w:val="28"/>
        </w:rPr>
        <w:t>неточными,</w:t>
      </w:r>
      <w:r>
        <w:rPr>
          <w:spacing w:val="-16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-15"/>
          <w:sz w:val="28"/>
        </w:rPr>
        <w:t xml:space="preserve"> </w:t>
      </w:r>
      <w:r>
        <w:rPr>
          <w:sz w:val="28"/>
        </w:rPr>
        <w:t>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954A5C" w:rsidRDefault="001D3E79">
      <w:pPr>
        <w:pStyle w:val="a4"/>
        <w:numPr>
          <w:ilvl w:val="0"/>
          <w:numId w:val="17"/>
        </w:numPr>
        <w:tabs>
          <w:tab w:val="left" w:pos="539"/>
          <w:tab w:val="left" w:pos="541"/>
        </w:tabs>
        <w:ind w:left="541" w:right="142"/>
        <w:jc w:val="both"/>
        <w:rPr>
          <w:sz w:val="28"/>
        </w:rPr>
      </w:pPr>
      <w:r>
        <w:rPr>
          <w:sz w:val="28"/>
        </w:rPr>
        <w:t xml:space="preserve">выдвигать условие предварительного согласия при обработке персональных данных в целях продвижения на рынке товаров, работ и </w:t>
      </w:r>
      <w:r>
        <w:rPr>
          <w:spacing w:val="-2"/>
          <w:sz w:val="28"/>
        </w:rPr>
        <w:t>услуг;</w:t>
      </w:r>
    </w:p>
    <w:p w:rsidR="00954A5C" w:rsidRDefault="00954A5C">
      <w:pPr>
        <w:pStyle w:val="a4"/>
        <w:rPr>
          <w:sz w:val="28"/>
        </w:rPr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0"/>
          <w:numId w:val="17"/>
        </w:numPr>
        <w:tabs>
          <w:tab w:val="left" w:pos="539"/>
          <w:tab w:val="left" w:pos="541"/>
        </w:tabs>
        <w:spacing w:before="74"/>
        <w:ind w:left="541" w:right="140"/>
        <w:jc w:val="both"/>
        <w:rPr>
          <w:sz w:val="28"/>
        </w:rPr>
      </w:pPr>
      <w:r>
        <w:rPr>
          <w:sz w:val="28"/>
        </w:rPr>
        <w:lastRenderedPageBreak/>
        <w:t xml:space="preserve">обжаловать в Роскомнадзоре или в судебном порядке неправомерные действия или бездействие Оператора при обработке его персональных </w:t>
      </w:r>
      <w:r>
        <w:rPr>
          <w:spacing w:val="-2"/>
          <w:sz w:val="28"/>
        </w:rPr>
        <w:t>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777"/>
        </w:tabs>
        <w:spacing w:before="2"/>
        <w:ind w:left="2" w:right="142" w:firstLine="0"/>
        <w:jc w:val="both"/>
        <w:rPr>
          <w:sz w:val="28"/>
        </w:rPr>
      </w:pPr>
      <w:r>
        <w:rPr>
          <w:sz w:val="28"/>
        </w:rPr>
        <w:t>Контроль за исполнением требований настоящей Политики осуществляется уполномоченным лицом, ответственным за организацию обработки персональных данных у Оператора.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06"/>
        </w:tabs>
        <w:ind w:left="2" w:right="139" w:firstLine="0"/>
        <w:jc w:val="both"/>
        <w:rPr>
          <w:sz w:val="28"/>
        </w:rPr>
      </w:pPr>
      <w:r>
        <w:rPr>
          <w:sz w:val="28"/>
        </w:rPr>
        <w:t>Ответственность за нарушение требований законодательства Российской Федерации и нормативных актов ООО «ОПТИМУМ ТРЕЙДИНГ» в сфере обработки и защиты персональных данных определяется в соответствии с законодательством Российской Федерации.</w:t>
      </w:r>
    </w:p>
    <w:p w:rsidR="00954A5C" w:rsidRDefault="001D3E79">
      <w:pPr>
        <w:pStyle w:val="1"/>
        <w:numPr>
          <w:ilvl w:val="0"/>
          <w:numId w:val="19"/>
        </w:numPr>
        <w:tabs>
          <w:tab w:val="left" w:pos="2636"/>
        </w:tabs>
        <w:spacing w:before="321"/>
        <w:ind w:left="2636" w:hanging="279"/>
        <w:jc w:val="left"/>
      </w:pPr>
      <w:r>
        <w:t>Цели</w:t>
      </w:r>
      <w:r>
        <w:rPr>
          <w:spacing w:val="-6"/>
        </w:rPr>
        <w:t xml:space="preserve"> </w:t>
      </w:r>
      <w:r>
        <w:t>сбора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:rsidR="00954A5C" w:rsidRDefault="00954A5C">
      <w:pPr>
        <w:pStyle w:val="a3"/>
        <w:spacing w:before="2"/>
        <w:ind w:left="0" w:firstLine="0"/>
        <w:jc w:val="left"/>
        <w:rPr>
          <w:b/>
        </w:rPr>
      </w:pPr>
    </w:p>
    <w:p w:rsidR="00954A5C" w:rsidRDefault="001D3E79">
      <w:pPr>
        <w:pStyle w:val="a4"/>
        <w:numPr>
          <w:ilvl w:val="1"/>
          <w:numId w:val="19"/>
        </w:numPr>
        <w:tabs>
          <w:tab w:val="left" w:pos="741"/>
        </w:tabs>
        <w:ind w:left="2" w:right="143" w:firstLine="0"/>
        <w:jc w:val="both"/>
        <w:rPr>
          <w:sz w:val="28"/>
        </w:rPr>
      </w:pPr>
      <w:r>
        <w:rPr>
          <w:sz w:val="28"/>
        </w:rPr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62"/>
        </w:tabs>
        <w:ind w:left="2" w:right="144" w:firstLine="0"/>
        <w:jc w:val="both"/>
        <w:rPr>
          <w:sz w:val="28"/>
        </w:rPr>
      </w:pPr>
      <w:r>
        <w:rPr>
          <w:sz w:val="28"/>
        </w:rPr>
        <w:t>Обработке подлежат только персональные данные, которые отвечают целям их обработки.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84"/>
        </w:tabs>
        <w:spacing w:line="242" w:lineRule="auto"/>
        <w:ind w:left="2" w:right="142" w:firstLine="0"/>
        <w:jc w:val="both"/>
        <w:rPr>
          <w:sz w:val="28"/>
        </w:rPr>
      </w:pPr>
      <w:r>
        <w:rPr>
          <w:sz w:val="28"/>
        </w:rPr>
        <w:t>Обработка Оператором персональных данных осуществляется в следующих целях: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ind w:left="541" w:right="144"/>
        <w:rPr>
          <w:sz w:val="28"/>
        </w:rPr>
      </w:pPr>
      <w:r>
        <w:rPr>
          <w:sz w:val="28"/>
        </w:rPr>
        <w:t xml:space="preserve">обеспечение соблюдения Конституции Российской Федерации, федеральных законов и иных нормативных правовых актов Российской </w:t>
      </w:r>
      <w:r>
        <w:rPr>
          <w:spacing w:val="-2"/>
          <w:sz w:val="28"/>
        </w:rPr>
        <w:t>Федерации;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осуществление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своей</w:t>
      </w:r>
      <w:r>
        <w:rPr>
          <w:spacing w:val="79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в</w:t>
      </w:r>
      <w:r>
        <w:rPr>
          <w:spacing w:val="77"/>
          <w:w w:val="15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78"/>
          <w:w w:val="150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24"/>
          <w:sz w:val="28"/>
        </w:rPr>
        <w:t xml:space="preserve"> </w:t>
      </w:r>
      <w:r>
        <w:rPr>
          <w:spacing w:val="-5"/>
          <w:sz w:val="28"/>
        </w:rPr>
        <w:t>ООО</w:t>
      </w:r>
    </w:p>
    <w:p w:rsidR="00954A5C" w:rsidRDefault="001D3E79">
      <w:pPr>
        <w:pStyle w:val="a3"/>
        <w:spacing w:line="322" w:lineRule="exact"/>
        <w:ind w:firstLine="0"/>
        <w:jc w:val="left"/>
      </w:pPr>
      <w:r>
        <w:rPr>
          <w:spacing w:val="-2"/>
        </w:rPr>
        <w:t>«ОПТИМУМ ТРЕЙДИНГ»;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ведение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кадрового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делопроизводства;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ind w:left="541" w:right="144"/>
        <w:rPr>
          <w:sz w:val="28"/>
        </w:rPr>
      </w:pPr>
      <w:r>
        <w:rPr>
          <w:sz w:val="28"/>
        </w:rPr>
        <w:t>содействие работникам в трудоустройстве, получении образования и продвижении по службе, обеспечение личной безопасности работников, контроль количества и качества выполняемой работы, обеспечение сохранности имущества;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привлечение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отбор</w:t>
      </w:r>
      <w:r>
        <w:rPr>
          <w:spacing w:val="-3"/>
          <w:sz w:val="28"/>
        </w:rPr>
        <w:t xml:space="preserve"> </w:t>
      </w:r>
      <w:r>
        <w:rPr>
          <w:sz w:val="28"/>
        </w:rPr>
        <w:t>кандидатов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7"/>
          <w:sz w:val="28"/>
        </w:rPr>
        <w:t xml:space="preserve"> </w:t>
      </w:r>
      <w:r>
        <w:rPr>
          <w:sz w:val="28"/>
        </w:rPr>
        <w:t>у</w:t>
      </w:r>
      <w:r>
        <w:rPr>
          <w:spacing w:val="-2"/>
          <w:sz w:val="28"/>
        </w:rPr>
        <w:t xml:space="preserve"> Оператора;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ind w:left="541" w:right="148"/>
        <w:jc w:val="left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постановки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80"/>
          <w:sz w:val="28"/>
        </w:rPr>
        <w:t xml:space="preserve"> </w:t>
      </w:r>
      <w:r>
        <w:rPr>
          <w:sz w:val="28"/>
        </w:rPr>
        <w:t>(персонифицированный) учет работников в системе обязательного пенсионного страхования;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  <w:tab w:val="left" w:pos="2119"/>
          <w:tab w:val="left" w:pos="2485"/>
          <w:tab w:val="left" w:pos="3771"/>
          <w:tab w:val="left" w:pos="4118"/>
          <w:tab w:val="left" w:pos="5193"/>
          <w:tab w:val="left" w:pos="7364"/>
          <w:tab w:val="left" w:pos="8372"/>
          <w:tab w:val="left" w:pos="8736"/>
        </w:tabs>
        <w:ind w:left="541" w:right="146"/>
        <w:jc w:val="left"/>
        <w:rPr>
          <w:sz w:val="28"/>
        </w:rPr>
      </w:pPr>
      <w:r>
        <w:rPr>
          <w:spacing w:val="-2"/>
          <w:sz w:val="28"/>
        </w:rPr>
        <w:t>заполнение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передача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органы</w:t>
      </w:r>
      <w:r>
        <w:rPr>
          <w:sz w:val="28"/>
        </w:rPr>
        <w:tab/>
      </w:r>
      <w:r>
        <w:rPr>
          <w:spacing w:val="-2"/>
          <w:sz w:val="28"/>
        </w:rPr>
        <w:t>исполнительной</w:t>
      </w:r>
      <w:r>
        <w:rPr>
          <w:sz w:val="28"/>
        </w:rPr>
        <w:tab/>
      </w:r>
      <w:r>
        <w:rPr>
          <w:spacing w:val="-2"/>
          <w:sz w:val="28"/>
        </w:rPr>
        <w:t>власти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4"/>
          <w:sz w:val="28"/>
        </w:rPr>
        <w:t xml:space="preserve">иные </w:t>
      </w:r>
      <w:r>
        <w:rPr>
          <w:sz w:val="28"/>
        </w:rPr>
        <w:t>уполномоченные организации требуемых форм отчетности;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spacing w:line="340" w:lineRule="exact"/>
        <w:ind w:left="541" w:hanging="227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гражданско-правовых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отношений;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ведение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бухгалтерского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учета;</w:t>
      </w:r>
    </w:p>
    <w:p w:rsidR="00954A5C" w:rsidRDefault="001D3E79">
      <w:pPr>
        <w:pStyle w:val="a4"/>
        <w:numPr>
          <w:ilvl w:val="0"/>
          <w:numId w:val="16"/>
        </w:numPr>
        <w:tabs>
          <w:tab w:val="left" w:pos="541"/>
        </w:tabs>
        <w:spacing w:line="341" w:lineRule="exact"/>
        <w:ind w:left="541" w:hanging="227"/>
        <w:jc w:val="left"/>
        <w:rPr>
          <w:sz w:val="28"/>
        </w:rPr>
      </w:pPr>
      <w:r>
        <w:rPr>
          <w:sz w:val="28"/>
        </w:rPr>
        <w:t>осуществление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пропускного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режима.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93"/>
        </w:tabs>
        <w:ind w:left="2" w:right="145" w:firstLine="0"/>
        <w:jc w:val="both"/>
        <w:rPr>
          <w:sz w:val="28"/>
        </w:rPr>
      </w:pPr>
      <w:r>
        <w:rPr>
          <w:sz w:val="28"/>
        </w:rPr>
        <w:t>Обработка персональных данных работников может осуществляться исключительно в целях обеспечения соблюдения законов и иных нормативных правовых актов.</w:t>
      </w:r>
    </w:p>
    <w:p w:rsidR="001D3E79" w:rsidRDefault="001D3E79" w:rsidP="001D3E79">
      <w:pPr>
        <w:tabs>
          <w:tab w:val="left" w:pos="593"/>
        </w:tabs>
        <w:ind w:right="145"/>
        <w:rPr>
          <w:sz w:val="28"/>
        </w:rPr>
      </w:pPr>
    </w:p>
    <w:p w:rsidR="001D3E79" w:rsidRDefault="001D3E79" w:rsidP="001D3E79">
      <w:pPr>
        <w:tabs>
          <w:tab w:val="left" w:pos="593"/>
        </w:tabs>
        <w:ind w:right="145"/>
        <w:rPr>
          <w:sz w:val="28"/>
        </w:rPr>
      </w:pPr>
    </w:p>
    <w:p w:rsidR="001D3E79" w:rsidRDefault="001D3E79" w:rsidP="001D3E79">
      <w:pPr>
        <w:tabs>
          <w:tab w:val="left" w:pos="593"/>
        </w:tabs>
        <w:ind w:right="145"/>
        <w:rPr>
          <w:sz w:val="28"/>
        </w:rPr>
      </w:pPr>
    </w:p>
    <w:p w:rsidR="001D3E79" w:rsidRPr="001D3E79" w:rsidRDefault="001D3E79" w:rsidP="001D3E79">
      <w:pPr>
        <w:tabs>
          <w:tab w:val="left" w:pos="593"/>
        </w:tabs>
        <w:ind w:right="145"/>
        <w:rPr>
          <w:sz w:val="28"/>
        </w:rPr>
      </w:pPr>
    </w:p>
    <w:p w:rsidR="00954A5C" w:rsidRDefault="001D3E79">
      <w:pPr>
        <w:pStyle w:val="1"/>
        <w:numPr>
          <w:ilvl w:val="0"/>
          <w:numId w:val="19"/>
        </w:numPr>
        <w:tabs>
          <w:tab w:val="left" w:pos="1308"/>
        </w:tabs>
        <w:spacing w:before="316"/>
        <w:ind w:left="1308" w:hanging="279"/>
        <w:jc w:val="left"/>
      </w:pPr>
      <w:r>
        <w:lastRenderedPageBreak/>
        <w:t>Правовые</w:t>
      </w:r>
      <w:r>
        <w:rPr>
          <w:spacing w:val="-10"/>
        </w:rPr>
        <w:t xml:space="preserve"> </w:t>
      </w:r>
      <w:r>
        <w:t>основания</w:t>
      </w:r>
      <w:r>
        <w:rPr>
          <w:spacing w:val="-9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58"/>
        </w:tabs>
        <w:spacing w:before="78"/>
        <w:ind w:left="2" w:right="143" w:firstLine="0"/>
        <w:jc w:val="both"/>
        <w:rPr>
          <w:sz w:val="28"/>
        </w:rPr>
      </w:pPr>
      <w:r>
        <w:rPr>
          <w:sz w:val="28"/>
        </w:rPr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spacing w:before="1" w:line="342" w:lineRule="exact"/>
        <w:ind w:left="541" w:hanging="227"/>
        <w:jc w:val="left"/>
        <w:rPr>
          <w:sz w:val="28"/>
        </w:rPr>
      </w:pPr>
      <w:r>
        <w:rPr>
          <w:sz w:val="28"/>
        </w:rPr>
        <w:t>Конституция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Гражданский</w:t>
      </w:r>
      <w:r>
        <w:rPr>
          <w:spacing w:val="-8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Трудовой</w:t>
      </w:r>
      <w:r>
        <w:rPr>
          <w:spacing w:val="-9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Налоговый</w:t>
      </w:r>
      <w:r>
        <w:rPr>
          <w:spacing w:val="-7"/>
          <w:sz w:val="28"/>
        </w:rPr>
        <w:t xml:space="preserve"> </w:t>
      </w:r>
      <w:r>
        <w:rPr>
          <w:sz w:val="28"/>
        </w:rPr>
        <w:t>кодекс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Федерации;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ind w:left="541" w:right="142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5"/>
          <w:sz w:val="28"/>
        </w:rPr>
        <w:t xml:space="preserve"> </w:t>
      </w:r>
      <w:r>
        <w:rPr>
          <w:sz w:val="28"/>
        </w:rPr>
        <w:t>от</w:t>
      </w:r>
      <w:r>
        <w:rPr>
          <w:spacing w:val="-14"/>
          <w:sz w:val="28"/>
        </w:rPr>
        <w:t xml:space="preserve"> </w:t>
      </w:r>
      <w:r>
        <w:rPr>
          <w:sz w:val="28"/>
        </w:rPr>
        <w:t>08.02.1998</w:t>
      </w:r>
      <w:r>
        <w:rPr>
          <w:spacing w:val="-13"/>
          <w:sz w:val="28"/>
        </w:rPr>
        <w:t xml:space="preserve"> </w:t>
      </w:r>
      <w:r>
        <w:rPr>
          <w:sz w:val="28"/>
        </w:rPr>
        <w:t>N</w:t>
      </w:r>
      <w:r>
        <w:rPr>
          <w:spacing w:val="-15"/>
          <w:sz w:val="28"/>
        </w:rPr>
        <w:t xml:space="preserve"> </w:t>
      </w:r>
      <w:r>
        <w:rPr>
          <w:sz w:val="28"/>
        </w:rPr>
        <w:t>14-ФЗ</w:t>
      </w:r>
      <w:r>
        <w:rPr>
          <w:spacing w:val="-13"/>
          <w:sz w:val="28"/>
        </w:rPr>
        <w:t xml:space="preserve"> </w:t>
      </w:r>
      <w:r>
        <w:rPr>
          <w:sz w:val="28"/>
        </w:rPr>
        <w:t>"Об</w:t>
      </w:r>
      <w:r>
        <w:rPr>
          <w:spacing w:val="-15"/>
          <w:sz w:val="28"/>
        </w:rPr>
        <w:t xml:space="preserve"> </w:t>
      </w:r>
      <w:r>
        <w:rPr>
          <w:sz w:val="28"/>
        </w:rPr>
        <w:t>обществах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ограниченной </w:t>
      </w:r>
      <w:r>
        <w:rPr>
          <w:spacing w:val="-2"/>
          <w:sz w:val="28"/>
        </w:rPr>
        <w:t>ответственностью";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Федеральный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закон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06.12.2011</w:t>
      </w:r>
      <w:r>
        <w:rPr>
          <w:spacing w:val="-8"/>
          <w:sz w:val="28"/>
        </w:rPr>
        <w:t xml:space="preserve"> </w:t>
      </w:r>
      <w:r>
        <w:rPr>
          <w:sz w:val="28"/>
        </w:rPr>
        <w:t>N</w:t>
      </w:r>
      <w:r>
        <w:rPr>
          <w:spacing w:val="-7"/>
          <w:sz w:val="28"/>
        </w:rPr>
        <w:t xml:space="preserve"> </w:t>
      </w:r>
      <w:r>
        <w:rPr>
          <w:sz w:val="28"/>
        </w:rPr>
        <w:t>402-ФЗ</w:t>
      </w:r>
      <w:r>
        <w:rPr>
          <w:spacing w:val="-5"/>
          <w:sz w:val="28"/>
        </w:rPr>
        <w:t xml:space="preserve"> </w:t>
      </w:r>
      <w:r>
        <w:rPr>
          <w:sz w:val="28"/>
        </w:rPr>
        <w:t>"О</w:t>
      </w:r>
      <w:r>
        <w:rPr>
          <w:spacing w:val="-7"/>
          <w:sz w:val="28"/>
        </w:rPr>
        <w:t xml:space="preserve"> </w:t>
      </w:r>
      <w:r>
        <w:rPr>
          <w:sz w:val="28"/>
        </w:rPr>
        <w:t>бухгалтерском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учете";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  <w:tab w:val="left" w:pos="2436"/>
          <w:tab w:val="left" w:pos="3357"/>
          <w:tab w:val="left" w:pos="3882"/>
          <w:tab w:val="left" w:pos="5407"/>
          <w:tab w:val="left" w:pos="5872"/>
          <w:tab w:val="left" w:pos="7010"/>
          <w:tab w:val="left" w:pos="7730"/>
        </w:tabs>
        <w:ind w:left="541" w:right="137"/>
        <w:jc w:val="left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4"/>
          <w:sz w:val="28"/>
        </w:rPr>
        <w:t>закон</w:t>
      </w:r>
      <w:r>
        <w:rPr>
          <w:sz w:val="28"/>
        </w:rPr>
        <w:tab/>
      </w:r>
      <w:r>
        <w:rPr>
          <w:spacing w:val="-6"/>
          <w:sz w:val="28"/>
        </w:rPr>
        <w:t>от</w:t>
      </w:r>
      <w:r>
        <w:rPr>
          <w:sz w:val="28"/>
        </w:rPr>
        <w:tab/>
      </w:r>
      <w:r>
        <w:rPr>
          <w:spacing w:val="-2"/>
          <w:sz w:val="28"/>
        </w:rPr>
        <w:t>15.12.2001</w:t>
      </w:r>
      <w:r>
        <w:rPr>
          <w:sz w:val="28"/>
        </w:rPr>
        <w:tab/>
      </w:r>
      <w:r>
        <w:rPr>
          <w:spacing w:val="-10"/>
          <w:sz w:val="28"/>
        </w:rPr>
        <w:t>N</w:t>
      </w:r>
      <w:r>
        <w:rPr>
          <w:sz w:val="28"/>
        </w:rPr>
        <w:tab/>
      </w:r>
      <w:r>
        <w:rPr>
          <w:spacing w:val="-2"/>
          <w:sz w:val="28"/>
        </w:rPr>
        <w:t>167-ФЗ</w:t>
      </w:r>
      <w:r>
        <w:rPr>
          <w:sz w:val="28"/>
        </w:rPr>
        <w:tab/>
      </w:r>
      <w:r>
        <w:rPr>
          <w:spacing w:val="-4"/>
          <w:sz w:val="28"/>
        </w:rPr>
        <w:t>"Об</w:t>
      </w:r>
      <w:r>
        <w:rPr>
          <w:sz w:val="28"/>
        </w:rPr>
        <w:tab/>
      </w:r>
      <w:r>
        <w:rPr>
          <w:spacing w:val="-2"/>
          <w:sz w:val="28"/>
        </w:rPr>
        <w:t xml:space="preserve">обязательном </w:t>
      </w:r>
      <w:r>
        <w:rPr>
          <w:sz w:val="28"/>
        </w:rPr>
        <w:t>пенсионном страховании в Российской Федерации";</w:t>
      </w:r>
    </w:p>
    <w:p w:rsidR="00954A5C" w:rsidRDefault="001D3E79">
      <w:pPr>
        <w:pStyle w:val="a4"/>
        <w:numPr>
          <w:ilvl w:val="0"/>
          <w:numId w:val="15"/>
        </w:numPr>
        <w:tabs>
          <w:tab w:val="left" w:pos="541"/>
        </w:tabs>
        <w:ind w:left="541" w:right="142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-5"/>
          <w:sz w:val="28"/>
        </w:rPr>
        <w:t xml:space="preserve"> </w:t>
      </w:r>
      <w:r>
        <w:rPr>
          <w:sz w:val="28"/>
        </w:rPr>
        <w:t>нормативные</w:t>
      </w:r>
      <w:r>
        <w:rPr>
          <w:spacing w:val="-5"/>
          <w:sz w:val="28"/>
        </w:rPr>
        <w:t xml:space="preserve"> </w:t>
      </w:r>
      <w:r>
        <w:rPr>
          <w:sz w:val="28"/>
        </w:rPr>
        <w:t>правовые</w:t>
      </w:r>
      <w:r>
        <w:rPr>
          <w:spacing w:val="-5"/>
          <w:sz w:val="28"/>
        </w:rPr>
        <w:t xml:space="preserve"> </w:t>
      </w:r>
      <w:r>
        <w:rPr>
          <w:sz w:val="28"/>
        </w:rPr>
        <w:t>акты,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регулирующие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5"/>
          <w:sz w:val="28"/>
        </w:rPr>
        <w:t xml:space="preserve"> </w:t>
      </w:r>
      <w:r>
        <w:rPr>
          <w:sz w:val="28"/>
        </w:rPr>
        <w:t>связанные с деятельностью Оператора.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490"/>
        </w:tabs>
        <w:spacing w:line="320" w:lineRule="exact"/>
        <w:ind w:left="490" w:hanging="488"/>
        <w:rPr>
          <w:sz w:val="28"/>
        </w:rPr>
      </w:pPr>
      <w:r>
        <w:rPr>
          <w:sz w:val="28"/>
        </w:rPr>
        <w:t>Правовым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:rsidR="00954A5C" w:rsidRDefault="001D3E79">
      <w:pPr>
        <w:pStyle w:val="a4"/>
        <w:numPr>
          <w:ilvl w:val="0"/>
          <w:numId w:val="14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устав</w:t>
      </w:r>
      <w:r>
        <w:rPr>
          <w:spacing w:val="-6"/>
          <w:sz w:val="28"/>
        </w:rPr>
        <w:t xml:space="preserve"> </w:t>
      </w:r>
      <w:r>
        <w:rPr>
          <w:sz w:val="28"/>
        </w:rPr>
        <w:t>ООО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«ОПТИМУМ ТРЕЙДИНГ»;</w:t>
      </w:r>
    </w:p>
    <w:p w:rsidR="00954A5C" w:rsidRDefault="001D3E79">
      <w:pPr>
        <w:pStyle w:val="a4"/>
        <w:numPr>
          <w:ilvl w:val="0"/>
          <w:numId w:val="14"/>
        </w:numPr>
        <w:tabs>
          <w:tab w:val="left" w:pos="541"/>
        </w:tabs>
        <w:ind w:left="541" w:right="145"/>
        <w:jc w:val="left"/>
        <w:rPr>
          <w:sz w:val="28"/>
        </w:rPr>
      </w:pPr>
      <w:r>
        <w:rPr>
          <w:sz w:val="28"/>
        </w:rPr>
        <w:t xml:space="preserve">договоры, заключаемые между Оператором и субъектами персональных </w:t>
      </w:r>
      <w:r>
        <w:rPr>
          <w:spacing w:val="-2"/>
          <w:sz w:val="28"/>
        </w:rPr>
        <w:t>данных;</w:t>
      </w:r>
    </w:p>
    <w:p w:rsidR="00954A5C" w:rsidRDefault="001D3E79">
      <w:pPr>
        <w:pStyle w:val="a4"/>
        <w:numPr>
          <w:ilvl w:val="0"/>
          <w:numId w:val="14"/>
        </w:numPr>
        <w:tabs>
          <w:tab w:val="left" w:pos="541"/>
        </w:tabs>
        <w:ind w:left="541" w:right="144"/>
        <w:jc w:val="left"/>
        <w:rPr>
          <w:sz w:val="28"/>
        </w:rPr>
      </w:pPr>
      <w:r>
        <w:rPr>
          <w:sz w:val="28"/>
        </w:rPr>
        <w:t>согласие</w:t>
      </w:r>
      <w:r>
        <w:rPr>
          <w:spacing w:val="-5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персональных </w:t>
      </w:r>
      <w:r>
        <w:rPr>
          <w:spacing w:val="-2"/>
          <w:sz w:val="28"/>
        </w:rPr>
        <w:t>данных.</w:t>
      </w:r>
    </w:p>
    <w:p w:rsidR="00954A5C" w:rsidRDefault="001D3E79">
      <w:pPr>
        <w:pStyle w:val="1"/>
        <w:numPr>
          <w:ilvl w:val="0"/>
          <w:numId w:val="19"/>
        </w:numPr>
        <w:tabs>
          <w:tab w:val="left" w:pos="969"/>
          <w:tab w:val="left" w:pos="1881"/>
        </w:tabs>
        <w:spacing w:before="319"/>
        <w:ind w:left="1881" w:right="832" w:hanging="1191"/>
        <w:jc w:val="left"/>
      </w:pPr>
      <w:r>
        <w:t>Объем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категории</w:t>
      </w:r>
      <w:r>
        <w:rPr>
          <w:spacing w:val="-9"/>
        </w:rPr>
        <w:t xml:space="preserve"> </w:t>
      </w:r>
      <w:r>
        <w:t>обрабатываемых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данных, категории субъектов персональных данных</w:t>
      </w:r>
    </w:p>
    <w:p w:rsidR="00954A5C" w:rsidRDefault="00954A5C">
      <w:pPr>
        <w:pStyle w:val="a3"/>
        <w:spacing w:before="2"/>
        <w:ind w:left="0" w:firstLine="0"/>
        <w:jc w:val="left"/>
        <w:rPr>
          <w:b/>
        </w:rPr>
      </w:pPr>
    </w:p>
    <w:p w:rsidR="00954A5C" w:rsidRDefault="001D3E79">
      <w:pPr>
        <w:pStyle w:val="a4"/>
        <w:numPr>
          <w:ilvl w:val="1"/>
          <w:numId w:val="19"/>
        </w:numPr>
        <w:tabs>
          <w:tab w:val="left" w:pos="569"/>
        </w:tabs>
        <w:ind w:left="2" w:right="143" w:firstLine="0"/>
        <w:jc w:val="both"/>
        <w:rPr>
          <w:sz w:val="28"/>
        </w:rPr>
      </w:pPr>
      <w:r>
        <w:rPr>
          <w:sz w:val="28"/>
        </w:rPr>
        <w:t>Содержание и объем обрабатываемых персональных данных должны соответствовать заявленным целям обработки, предусмотренным в разд. 2 настоящей</w:t>
      </w:r>
      <w:r>
        <w:rPr>
          <w:spacing w:val="-18"/>
          <w:sz w:val="28"/>
        </w:rPr>
        <w:t xml:space="preserve"> </w:t>
      </w:r>
      <w:r>
        <w:rPr>
          <w:sz w:val="28"/>
        </w:rPr>
        <w:t>Политики.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Обрабатываемые</w:t>
      </w:r>
      <w:r>
        <w:rPr>
          <w:spacing w:val="-18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8"/>
          <w:sz w:val="28"/>
        </w:rPr>
        <w:t xml:space="preserve"> </w:t>
      </w:r>
      <w:r>
        <w:rPr>
          <w:sz w:val="28"/>
        </w:rPr>
        <w:t>не</w:t>
      </w:r>
      <w:r>
        <w:rPr>
          <w:spacing w:val="-17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18"/>
          <w:sz w:val="28"/>
        </w:rPr>
        <w:t xml:space="preserve"> </w:t>
      </w:r>
      <w:r>
        <w:rPr>
          <w:sz w:val="28"/>
        </w:rPr>
        <w:t>быть избыточными по отношению к заявленным целям их обработки.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65"/>
        </w:tabs>
        <w:ind w:left="2" w:right="144" w:firstLine="0"/>
        <w:jc w:val="both"/>
        <w:rPr>
          <w:sz w:val="28"/>
        </w:rPr>
      </w:pPr>
      <w:r>
        <w:rPr>
          <w:sz w:val="28"/>
        </w:rPr>
        <w:t>Оператор может обрабатывать персональные данные следующих категорий субъектов персональных данных.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spacing w:line="321" w:lineRule="exact"/>
        <w:ind w:left="699" w:hanging="697"/>
        <w:jc w:val="both"/>
        <w:rPr>
          <w:sz w:val="28"/>
        </w:rPr>
      </w:pPr>
      <w:r>
        <w:rPr>
          <w:sz w:val="28"/>
        </w:rPr>
        <w:t>Кандидаты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приема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Оператору: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4"/>
          <w:sz w:val="28"/>
        </w:rPr>
        <w:t>пол;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pacing w:val="-2"/>
          <w:sz w:val="28"/>
        </w:rPr>
        <w:t>гражданство;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spacing w:before="1" w:line="342" w:lineRule="exact"/>
        <w:ind w:left="541" w:hanging="22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6"/>
          <w:sz w:val="28"/>
        </w:rPr>
        <w:t xml:space="preserve"> </w:t>
      </w:r>
      <w:r>
        <w:rPr>
          <w:sz w:val="28"/>
        </w:rPr>
        <w:t>опыте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квалификации;</w:t>
      </w:r>
    </w:p>
    <w:p w:rsidR="00954A5C" w:rsidRDefault="001D3E79">
      <w:pPr>
        <w:pStyle w:val="a4"/>
        <w:numPr>
          <w:ilvl w:val="0"/>
          <w:numId w:val="13"/>
        </w:numPr>
        <w:tabs>
          <w:tab w:val="left" w:pos="541"/>
        </w:tabs>
        <w:ind w:left="541" w:right="143"/>
        <w:jc w:val="left"/>
        <w:rPr>
          <w:sz w:val="28"/>
        </w:rPr>
      </w:pPr>
      <w:r>
        <w:rPr>
          <w:sz w:val="28"/>
        </w:rPr>
        <w:t>иные</w:t>
      </w:r>
      <w:r>
        <w:rPr>
          <w:spacing w:val="80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80"/>
          <w:sz w:val="28"/>
        </w:rPr>
        <w:t xml:space="preserve"> </w:t>
      </w:r>
      <w:r>
        <w:rPr>
          <w:sz w:val="28"/>
        </w:rPr>
        <w:t>данные,</w:t>
      </w:r>
      <w:r>
        <w:rPr>
          <w:spacing w:val="80"/>
          <w:sz w:val="28"/>
        </w:rPr>
        <w:t xml:space="preserve"> </w:t>
      </w:r>
      <w:r>
        <w:rPr>
          <w:sz w:val="28"/>
        </w:rPr>
        <w:t>сообщаемые</w:t>
      </w:r>
      <w:r>
        <w:rPr>
          <w:spacing w:val="80"/>
          <w:sz w:val="28"/>
        </w:rPr>
        <w:t xml:space="preserve"> </w:t>
      </w:r>
      <w:r>
        <w:rPr>
          <w:sz w:val="28"/>
        </w:rPr>
        <w:t>кандидатами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резюме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сопроводительных письмах.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spacing w:line="321" w:lineRule="exact"/>
        <w:ind w:left="699" w:hanging="697"/>
        <w:rPr>
          <w:sz w:val="28"/>
        </w:rPr>
      </w:pPr>
      <w:r>
        <w:rPr>
          <w:sz w:val="28"/>
        </w:rPr>
        <w:t>Работники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бывшие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работники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Оператора: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ind w:left="541" w:hanging="227"/>
        <w:jc w:val="left"/>
        <w:rPr>
          <w:sz w:val="28"/>
        </w:rPr>
      </w:pPr>
      <w:r>
        <w:rPr>
          <w:spacing w:val="-4"/>
          <w:sz w:val="28"/>
        </w:rPr>
        <w:t>пол;</w:t>
      </w:r>
    </w:p>
    <w:p w:rsidR="00954A5C" w:rsidRDefault="00954A5C">
      <w:pPr>
        <w:pStyle w:val="a4"/>
        <w:jc w:val="left"/>
        <w:rPr>
          <w:sz w:val="28"/>
        </w:rPr>
        <w:sectPr w:rsidR="00954A5C">
          <w:pgSz w:w="11910" w:h="16840"/>
          <w:pgMar w:top="136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before="76"/>
        <w:ind w:left="541" w:hanging="227"/>
        <w:jc w:val="left"/>
        <w:rPr>
          <w:sz w:val="28"/>
        </w:rPr>
      </w:pPr>
      <w:r>
        <w:rPr>
          <w:spacing w:val="-2"/>
          <w:sz w:val="28"/>
        </w:rPr>
        <w:lastRenderedPageBreak/>
        <w:t>гражданство;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изображение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(фотография);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паспортные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жительства;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8"/>
          <w:sz w:val="28"/>
        </w:rPr>
        <w:t xml:space="preserve"> </w:t>
      </w:r>
      <w:r>
        <w:rPr>
          <w:sz w:val="28"/>
        </w:rPr>
        <w:t>фактического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проживания;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номер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налогоплательщика;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страховой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лицевого</w:t>
      </w:r>
      <w:r>
        <w:rPr>
          <w:spacing w:val="-7"/>
          <w:sz w:val="28"/>
        </w:rPr>
        <w:t xml:space="preserve"> </w:t>
      </w:r>
      <w:r>
        <w:rPr>
          <w:sz w:val="28"/>
        </w:rPr>
        <w:t>счета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(СНИЛС);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before="1"/>
        <w:ind w:left="541" w:right="143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об</w:t>
      </w:r>
      <w:r>
        <w:rPr>
          <w:spacing w:val="-17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18"/>
          <w:sz w:val="28"/>
        </w:rPr>
        <w:t xml:space="preserve"> </w:t>
      </w:r>
      <w:r>
        <w:rPr>
          <w:sz w:val="28"/>
        </w:rPr>
        <w:t>квалификации,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-17"/>
          <w:sz w:val="28"/>
        </w:rPr>
        <w:t xml:space="preserve"> </w:t>
      </w:r>
      <w:r>
        <w:rPr>
          <w:sz w:val="28"/>
        </w:rPr>
        <w:t>и повышении квалификации;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0" w:lineRule="exact"/>
        <w:ind w:left="541" w:hanging="227"/>
        <w:jc w:val="left"/>
        <w:rPr>
          <w:sz w:val="28"/>
        </w:rPr>
      </w:pPr>
      <w:r>
        <w:rPr>
          <w:sz w:val="28"/>
        </w:rPr>
        <w:t>семейное</w:t>
      </w:r>
      <w:r>
        <w:rPr>
          <w:spacing w:val="-9"/>
          <w:sz w:val="28"/>
        </w:rPr>
        <w:t xml:space="preserve"> </w:t>
      </w:r>
      <w:r>
        <w:rPr>
          <w:sz w:val="28"/>
        </w:rPr>
        <w:t>положение,</w:t>
      </w:r>
      <w:r>
        <w:rPr>
          <w:spacing w:val="-8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детей,</w:t>
      </w:r>
      <w:r>
        <w:rPr>
          <w:spacing w:val="-8"/>
          <w:sz w:val="28"/>
        </w:rPr>
        <w:t xml:space="preserve"> </w:t>
      </w:r>
      <w:r>
        <w:rPr>
          <w:sz w:val="28"/>
        </w:rPr>
        <w:t>родственные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связи;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ind w:left="541" w:right="143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наличие</w:t>
      </w:r>
      <w:r>
        <w:rPr>
          <w:spacing w:val="40"/>
          <w:sz w:val="28"/>
        </w:rPr>
        <w:t xml:space="preserve"> </w:t>
      </w:r>
      <w:r>
        <w:rPr>
          <w:sz w:val="28"/>
        </w:rPr>
        <w:t>поощрений,</w:t>
      </w:r>
      <w:r>
        <w:rPr>
          <w:spacing w:val="40"/>
          <w:sz w:val="28"/>
        </w:rPr>
        <w:t xml:space="preserve"> </w:t>
      </w:r>
      <w:r>
        <w:rPr>
          <w:sz w:val="28"/>
        </w:rPr>
        <w:t>награждений и (или) дисциплинарных взысканий;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данные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брака;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воинском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учете;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инвалидности;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удержании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алиментов;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</w:tabs>
        <w:spacing w:before="1" w:line="342" w:lineRule="exact"/>
        <w:ind w:left="541" w:hanging="227"/>
        <w:jc w:val="left"/>
        <w:rPr>
          <w:sz w:val="28"/>
        </w:rPr>
      </w:pPr>
      <w:r>
        <w:rPr>
          <w:sz w:val="28"/>
        </w:rPr>
        <w:t>сведения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доходе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предыдущего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954A5C" w:rsidRDefault="001D3E79">
      <w:pPr>
        <w:pStyle w:val="a4"/>
        <w:numPr>
          <w:ilvl w:val="0"/>
          <w:numId w:val="12"/>
        </w:numPr>
        <w:tabs>
          <w:tab w:val="left" w:pos="541"/>
          <w:tab w:val="left" w:pos="1515"/>
          <w:tab w:val="left" w:pos="3556"/>
          <w:tab w:val="left" w:pos="4862"/>
          <w:tab w:val="left" w:pos="7305"/>
          <w:tab w:val="left" w:pos="9221"/>
        </w:tabs>
        <w:ind w:left="541" w:right="142"/>
        <w:jc w:val="left"/>
        <w:rPr>
          <w:sz w:val="28"/>
        </w:rPr>
      </w:pPr>
      <w:r>
        <w:rPr>
          <w:spacing w:val="-4"/>
          <w:sz w:val="28"/>
        </w:rPr>
        <w:t>иные</w:t>
      </w:r>
      <w:r>
        <w:rPr>
          <w:sz w:val="28"/>
        </w:rPr>
        <w:tab/>
      </w:r>
      <w:r>
        <w:rPr>
          <w:spacing w:val="-2"/>
          <w:sz w:val="28"/>
        </w:rPr>
        <w:t>персональные</w:t>
      </w:r>
      <w:r>
        <w:rPr>
          <w:sz w:val="28"/>
        </w:rPr>
        <w:tab/>
      </w:r>
      <w:r>
        <w:rPr>
          <w:spacing w:val="-2"/>
          <w:sz w:val="28"/>
        </w:rPr>
        <w:t>данные,</w:t>
      </w:r>
      <w:r>
        <w:rPr>
          <w:sz w:val="28"/>
        </w:rPr>
        <w:tab/>
      </w:r>
      <w:r>
        <w:rPr>
          <w:spacing w:val="-2"/>
          <w:sz w:val="28"/>
        </w:rPr>
        <w:t>предоставляемые</w:t>
      </w:r>
      <w:r>
        <w:rPr>
          <w:sz w:val="28"/>
        </w:rPr>
        <w:tab/>
      </w:r>
      <w:r>
        <w:rPr>
          <w:spacing w:val="-2"/>
          <w:sz w:val="28"/>
        </w:rPr>
        <w:t>работниками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требованиями трудового законодательства.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spacing w:line="320" w:lineRule="exact"/>
        <w:ind w:left="699" w:hanging="697"/>
        <w:rPr>
          <w:sz w:val="28"/>
        </w:rPr>
      </w:pPr>
      <w:r>
        <w:rPr>
          <w:sz w:val="28"/>
        </w:rPr>
        <w:t>Члены</w:t>
      </w:r>
      <w:r>
        <w:rPr>
          <w:spacing w:val="-6"/>
          <w:sz w:val="28"/>
        </w:rPr>
        <w:t xml:space="preserve"> </w:t>
      </w:r>
      <w:r>
        <w:rPr>
          <w:sz w:val="28"/>
        </w:rPr>
        <w:t>семьи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Оператора:</w:t>
      </w:r>
    </w:p>
    <w:p w:rsidR="00954A5C" w:rsidRDefault="001D3E79">
      <w:pPr>
        <w:pStyle w:val="a4"/>
        <w:numPr>
          <w:ilvl w:val="0"/>
          <w:numId w:val="11"/>
        </w:numPr>
        <w:tabs>
          <w:tab w:val="left" w:pos="541"/>
        </w:tabs>
        <w:ind w:left="541" w:hanging="227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54A5C" w:rsidRDefault="001D3E79">
      <w:pPr>
        <w:pStyle w:val="a4"/>
        <w:numPr>
          <w:ilvl w:val="0"/>
          <w:numId w:val="11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степень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родства;</w:t>
      </w:r>
    </w:p>
    <w:p w:rsidR="00954A5C" w:rsidRDefault="001D3E79">
      <w:pPr>
        <w:pStyle w:val="a4"/>
        <w:numPr>
          <w:ilvl w:val="0"/>
          <w:numId w:val="11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год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954A5C" w:rsidRDefault="001D3E79">
      <w:pPr>
        <w:pStyle w:val="a4"/>
        <w:numPr>
          <w:ilvl w:val="0"/>
          <w:numId w:val="11"/>
        </w:numPr>
        <w:tabs>
          <w:tab w:val="left" w:pos="541"/>
          <w:tab w:val="left" w:pos="1515"/>
          <w:tab w:val="left" w:pos="3556"/>
          <w:tab w:val="left" w:pos="4862"/>
          <w:tab w:val="left" w:pos="7305"/>
          <w:tab w:val="left" w:pos="9221"/>
        </w:tabs>
        <w:ind w:left="541" w:right="142"/>
        <w:jc w:val="left"/>
        <w:rPr>
          <w:sz w:val="28"/>
        </w:rPr>
      </w:pPr>
      <w:r>
        <w:rPr>
          <w:spacing w:val="-4"/>
          <w:sz w:val="28"/>
        </w:rPr>
        <w:t>иные</w:t>
      </w:r>
      <w:r>
        <w:rPr>
          <w:sz w:val="28"/>
        </w:rPr>
        <w:tab/>
      </w:r>
      <w:r>
        <w:rPr>
          <w:spacing w:val="-2"/>
          <w:sz w:val="28"/>
        </w:rPr>
        <w:t>персональные</w:t>
      </w:r>
      <w:r>
        <w:rPr>
          <w:sz w:val="28"/>
        </w:rPr>
        <w:tab/>
      </w:r>
      <w:r>
        <w:rPr>
          <w:spacing w:val="-2"/>
          <w:sz w:val="28"/>
        </w:rPr>
        <w:t>данные,</w:t>
      </w:r>
      <w:r>
        <w:rPr>
          <w:sz w:val="28"/>
        </w:rPr>
        <w:tab/>
      </w:r>
      <w:r>
        <w:rPr>
          <w:spacing w:val="-2"/>
          <w:sz w:val="28"/>
        </w:rPr>
        <w:t>предоставляемые</w:t>
      </w:r>
      <w:r>
        <w:rPr>
          <w:sz w:val="28"/>
        </w:rPr>
        <w:tab/>
      </w:r>
      <w:r>
        <w:rPr>
          <w:spacing w:val="-2"/>
          <w:sz w:val="28"/>
        </w:rPr>
        <w:t>работниками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требованиями трудового законодательства.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spacing w:line="320" w:lineRule="exact"/>
        <w:ind w:left="699" w:hanging="697"/>
        <w:rPr>
          <w:sz w:val="28"/>
        </w:rPr>
      </w:pPr>
      <w:r>
        <w:rPr>
          <w:sz w:val="28"/>
        </w:rPr>
        <w:t>Клиенты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контрагенты</w:t>
      </w:r>
      <w:r>
        <w:rPr>
          <w:spacing w:val="-9"/>
          <w:sz w:val="28"/>
        </w:rPr>
        <w:t xml:space="preserve"> </w:t>
      </w:r>
      <w:r>
        <w:rPr>
          <w:sz w:val="28"/>
        </w:rPr>
        <w:t>Оператора</w:t>
      </w:r>
      <w:r>
        <w:rPr>
          <w:spacing w:val="-7"/>
          <w:sz w:val="28"/>
        </w:rPr>
        <w:t xml:space="preserve"> </w:t>
      </w:r>
      <w:r>
        <w:rPr>
          <w:sz w:val="28"/>
        </w:rPr>
        <w:t>(физические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лица):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before="1" w:line="342" w:lineRule="exact"/>
        <w:ind w:left="541" w:hanging="227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рождения;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паспортные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адрес</w:t>
      </w:r>
      <w:r>
        <w:rPr>
          <w:spacing w:val="-5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месту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жительства;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контактные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замещаемая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должность;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before="1" w:line="342" w:lineRule="exact"/>
        <w:ind w:left="541" w:hanging="227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-10"/>
          <w:sz w:val="28"/>
        </w:rPr>
        <w:t xml:space="preserve"> </w:t>
      </w:r>
      <w:r>
        <w:rPr>
          <w:sz w:val="28"/>
        </w:rPr>
        <w:t>номер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налогоплательщика;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spacing w:line="342" w:lineRule="exact"/>
        <w:ind w:left="541" w:hanging="227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z w:val="28"/>
        </w:rPr>
        <w:t>расчетного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счета;</w:t>
      </w:r>
    </w:p>
    <w:p w:rsidR="00954A5C" w:rsidRDefault="001D3E79">
      <w:pPr>
        <w:pStyle w:val="a4"/>
        <w:numPr>
          <w:ilvl w:val="0"/>
          <w:numId w:val="10"/>
        </w:numPr>
        <w:tabs>
          <w:tab w:val="left" w:pos="541"/>
        </w:tabs>
        <w:ind w:left="541" w:right="143"/>
        <w:rPr>
          <w:sz w:val="28"/>
        </w:rPr>
      </w:pPr>
      <w:r>
        <w:rPr>
          <w:sz w:val="28"/>
        </w:rPr>
        <w:t>иные персональные данные, предоставляемые клиентами и контрагентами (физическими лицами), необходимые для заключения и исполнения договоров.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859"/>
        </w:tabs>
        <w:ind w:left="2" w:right="147" w:firstLine="0"/>
        <w:jc w:val="both"/>
        <w:rPr>
          <w:sz w:val="28"/>
        </w:rPr>
      </w:pPr>
      <w:r>
        <w:rPr>
          <w:sz w:val="28"/>
        </w:rPr>
        <w:t>Представители (работники) клиентов и контрагентов Оператора (юридических лиц):</w:t>
      </w:r>
    </w:p>
    <w:p w:rsidR="00954A5C" w:rsidRDefault="001D3E79">
      <w:pPr>
        <w:pStyle w:val="a4"/>
        <w:numPr>
          <w:ilvl w:val="0"/>
          <w:numId w:val="9"/>
        </w:numPr>
        <w:tabs>
          <w:tab w:val="left" w:pos="541"/>
        </w:tabs>
        <w:ind w:left="541" w:hanging="227"/>
        <w:rPr>
          <w:sz w:val="28"/>
        </w:rPr>
      </w:pPr>
      <w:r>
        <w:rPr>
          <w:sz w:val="28"/>
        </w:rPr>
        <w:t>фамилия,</w:t>
      </w:r>
      <w:r>
        <w:rPr>
          <w:spacing w:val="-5"/>
          <w:sz w:val="28"/>
        </w:rPr>
        <w:t xml:space="preserve"> </w:t>
      </w:r>
      <w:r>
        <w:rPr>
          <w:sz w:val="28"/>
        </w:rPr>
        <w:t>имя,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отчество;</w:t>
      </w:r>
    </w:p>
    <w:p w:rsidR="00954A5C" w:rsidRDefault="001D3E79">
      <w:pPr>
        <w:pStyle w:val="a4"/>
        <w:numPr>
          <w:ilvl w:val="0"/>
          <w:numId w:val="9"/>
        </w:numPr>
        <w:tabs>
          <w:tab w:val="left" w:pos="541"/>
        </w:tabs>
        <w:ind w:left="541" w:hanging="227"/>
        <w:rPr>
          <w:sz w:val="28"/>
        </w:rPr>
      </w:pPr>
      <w:r>
        <w:rPr>
          <w:sz w:val="28"/>
        </w:rPr>
        <w:t>паспортные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954A5C">
      <w:pPr>
        <w:pStyle w:val="a4"/>
        <w:rPr>
          <w:sz w:val="28"/>
        </w:rPr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0"/>
          <w:numId w:val="9"/>
        </w:numPr>
        <w:tabs>
          <w:tab w:val="left" w:pos="541"/>
        </w:tabs>
        <w:spacing w:before="76"/>
        <w:ind w:left="541" w:hanging="227"/>
        <w:rPr>
          <w:sz w:val="28"/>
        </w:rPr>
      </w:pPr>
      <w:r>
        <w:rPr>
          <w:sz w:val="28"/>
        </w:rPr>
        <w:lastRenderedPageBreak/>
        <w:t>контактные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9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замещаемая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должность;</w:t>
      </w:r>
    </w:p>
    <w:p w:rsidR="00954A5C" w:rsidRDefault="001D3E79">
      <w:pPr>
        <w:pStyle w:val="a4"/>
        <w:numPr>
          <w:ilvl w:val="0"/>
          <w:numId w:val="9"/>
        </w:numPr>
        <w:tabs>
          <w:tab w:val="left" w:pos="541"/>
        </w:tabs>
        <w:ind w:left="541" w:right="144"/>
        <w:rPr>
          <w:sz w:val="28"/>
        </w:rPr>
      </w:pPr>
      <w:r>
        <w:rPr>
          <w:sz w:val="28"/>
        </w:rPr>
        <w:t>иные персональные данные, предоставляемые представителями (работниками) клиентов и контрагентов, необходимые для заключения и исполнения договоров.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485"/>
        </w:tabs>
        <w:ind w:left="2" w:right="144" w:firstLine="0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-15"/>
          <w:sz w:val="28"/>
        </w:rPr>
        <w:t xml:space="preserve"> </w:t>
      </w:r>
      <w:r>
        <w:rPr>
          <w:sz w:val="28"/>
        </w:rPr>
        <w:t>Оператором</w:t>
      </w:r>
      <w:r>
        <w:rPr>
          <w:spacing w:val="-15"/>
          <w:sz w:val="28"/>
        </w:rPr>
        <w:t xml:space="preserve"> </w:t>
      </w:r>
      <w:r>
        <w:rPr>
          <w:sz w:val="28"/>
        </w:rPr>
        <w:t>биометрических</w:t>
      </w:r>
      <w:r>
        <w:rPr>
          <w:spacing w:val="-12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2"/>
          <w:sz w:val="28"/>
        </w:rPr>
        <w:t xml:space="preserve"> </w:t>
      </w:r>
      <w:r>
        <w:rPr>
          <w:sz w:val="28"/>
        </w:rPr>
        <w:t>(сведений, которые характеризуют физиологические и биологические особенности человека, на основании которых можно установить его личность) осуществляется в соответствии с законодательством Российской Федерации.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43"/>
        </w:tabs>
        <w:ind w:left="2" w:right="139" w:firstLine="0"/>
        <w:jc w:val="both"/>
        <w:rPr>
          <w:sz w:val="28"/>
        </w:rPr>
      </w:pPr>
      <w:r>
        <w:rPr>
          <w:sz w:val="28"/>
        </w:rPr>
        <w:t>Оператором не осуществляется обработка специальных категорий персональных данных, касающихся расовой, национальной принадлежности, политических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взглядов,</w:t>
      </w:r>
      <w:r>
        <w:rPr>
          <w:spacing w:val="-14"/>
          <w:sz w:val="28"/>
        </w:rPr>
        <w:t xml:space="preserve"> </w:t>
      </w:r>
      <w:r>
        <w:rPr>
          <w:sz w:val="28"/>
        </w:rPr>
        <w:t>религиозных</w:t>
      </w:r>
      <w:r>
        <w:rPr>
          <w:spacing w:val="-12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философских</w:t>
      </w:r>
      <w:r>
        <w:rPr>
          <w:spacing w:val="-12"/>
          <w:sz w:val="28"/>
        </w:rPr>
        <w:t xml:space="preserve"> </w:t>
      </w:r>
      <w:r>
        <w:rPr>
          <w:sz w:val="28"/>
        </w:rPr>
        <w:t>убеждений,</w:t>
      </w:r>
      <w:r>
        <w:rPr>
          <w:spacing w:val="-11"/>
          <w:sz w:val="28"/>
        </w:rPr>
        <w:t xml:space="preserve"> </w:t>
      </w:r>
      <w:r>
        <w:rPr>
          <w:sz w:val="28"/>
        </w:rPr>
        <w:t>состояния здоровья, интимной жизни, за исключением случаев, предусмотренных законодательством РФ.</w:t>
      </w:r>
    </w:p>
    <w:p w:rsidR="00954A5C" w:rsidRDefault="001D3E79">
      <w:pPr>
        <w:pStyle w:val="1"/>
        <w:numPr>
          <w:ilvl w:val="0"/>
          <w:numId w:val="19"/>
        </w:numPr>
        <w:tabs>
          <w:tab w:val="left" w:pos="1440"/>
        </w:tabs>
        <w:spacing w:before="321"/>
        <w:ind w:left="1440" w:hanging="279"/>
        <w:jc w:val="left"/>
      </w:pP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84"/>
        </w:tabs>
        <w:spacing w:before="321"/>
        <w:ind w:left="2" w:right="145" w:firstLine="0"/>
        <w:jc w:val="both"/>
        <w:rPr>
          <w:sz w:val="28"/>
        </w:rPr>
      </w:pPr>
      <w:r>
        <w:rPr>
          <w:sz w:val="28"/>
        </w:rP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35"/>
        </w:tabs>
        <w:spacing w:before="2"/>
        <w:ind w:left="2" w:right="142" w:firstLine="0"/>
        <w:jc w:val="both"/>
        <w:rPr>
          <w:sz w:val="28"/>
        </w:rPr>
      </w:pPr>
      <w:r>
        <w:rPr>
          <w:sz w:val="28"/>
        </w:rPr>
        <w:t xml:space="preserve">Обработка персональных данных осуществляется с согласия субъектов персональных данных на обработку их персональных данных, а также без такового в случаях, предусмотренных законодательством Российской </w:t>
      </w:r>
      <w:r>
        <w:rPr>
          <w:spacing w:val="-2"/>
          <w:sz w:val="28"/>
        </w:rPr>
        <w:t>Федерации.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857"/>
        </w:tabs>
        <w:ind w:left="2" w:right="142" w:firstLine="0"/>
        <w:jc w:val="both"/>
        <w:rPr>
          <w:sz w:val="28"/>
        </w:rPr>
      </w:pPr>
      <w:r>
        <w:rPr>
          <w:sz w:val="28"/>
        </w:rPr>
        <w:t>Оператор осуществляет как автоматизированную, так и неавтоматизированную обработку персональных 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06"/>
        </w:tabs>
        <w:ind w:left="2" w:right="147" w:firstLine="0"/>
        <w:jc w:val="both"/>
        <w:rPr>
          <w:sz w:val="28"/>
        </w:rPr>
      </w:pPr>
      <w:r>
        <w:rPr>
          <w:sz w:val="28"/>
        </w:rPr>
        <w:t>К обработке персональных данных допускаются работники Оператора, в должностные обязанности которых входит обработка персональных 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490"/>
        </w:tabs>
        <w:spacing w:line="321" w:lineRule="exact"/>
        <w:ind w:left="490" w:hanging="488"/>
        <w:jc w:val="both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путем:</w:t>
      </w:r>
    </w:p>
    <w:p w:rsidR="00954A5C" w:rsidRDefault="001D3E79">
      <w:pPr>
        <w:pStyle w:val="a4"/>
        <w:numPr>
          <w:ilvl w:val="0"/>
          <w:numId w:val="8"/>
        </w:numPr>
        <w:tabs>
          <w:tab w:val="left" w:pos="541"/>
        </w:tabs>
        <w:ind w:left="541" w:right="148"/>
        <w:rPr>
          <w:sz w:val="28"/>
        </w:rPr>
      </w:pPr>
      <w:r>
        <w:rPr>
          <w:sz w:val="28"/>
        </w:rPr>
        <w:t>получения персональных данных в устной и письменной форме непосредственно от субъектов персональных данных;</w:t>
      </w:r>
    </w:p>
    <w:p w:rsidR="00954A5C" w:rsidRDefault="001D3E79">
      <w:pPr>
        <w:pStyle w:val="a4"/>
        <w:numPr>
          <w:ilvl w:val="0"/>
          <w:numId w:val="8"/>
        </w:numPr>
        <w:tabs>
          <w:tab w:val="left" w:pos="541"/>
        </w:tabs>
        <w:spacing w:line="343" w:lineRule="exact"/>
        <w:ind w:left="541" w:hanging="227"/>
        <w:rPr>
          <w:sz w:val="28"/>
        </w:rPr>
      </w:pPr>
      <w:r>
        <w:rPr>
          <w:sz w:val="28"/>
        </w:rPr>
        <w:t>получения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8"/>
          <w:sz w:val="28"/>
        </w:rPr>
        <w:t xml:space="preserve"> </w:t>
      </w:r>
      <w:r>
        <w:rPr>
          <w:sz w:val="28"/>
        </w:rPr>
        <w:t>из</w:t>
      </w:r>
      <w:r>
        <w:rPr>
          <w:spacing w:val="-7"/>
          <w:sz w:val="28"/>
        </w:rPr>
        <w:t xml:space="preserve"> </w:t>
      </w:r>
      <w:r>
        <w:rPr>
          <w:sz w:val="28"/>
        </w:rPr>
        <w:t>общедоступных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источников;</w:t>
      </w:r>
    </w:p>
    <w:p w:rsidR="00954A5C" w:rsidRDefault="001D3E79">
      <w:pPr>
        <w:pStyle w:val="a4"/>
        <w:numPr>
          <w:ilvl w:val="0"/>
          <w:numId w:val="8"/>
        </w:numPr>
        <w:tabs>
          <w:tab w:val="left" w:pos="541"/>
        </w:tabs>
        <w:ind w:left="541" w:right="144"/>
        <w:rPr>
          <w:sz w:val="28"/>
        </w:rPr>
      </w:pPr>
      <w:r>
        <w:rPr>
          <w:sz w:val="28"/>
        </w:rPr>
        <w:t>внесения персональных данных в журналы, реестры и информационные системы Оператора;</w:t>
      </w:r>
    </w:p>
    <w:p w:rsidR="00954A5C" w:rsidRDefault="001D3E79">
      <w:pPr>
        <w:pStyle w:val="a4"/>
        <w:numPr>
          <w:ilvl w:val="0"/>
          <w:numId w:val="8"/>
        </w:numPr>
        <w:tabs>
          <w:tab w:val="left" w:pos="541"/>
        </w:tabs>
        <w:spacing w:line="340" w:lineRule="exact"/>
        <w:ind w:left="541" w:hanging="227"/>
        <w:rPr>
          <w:sz w:val="28"/>
        </w:rPr>
      </w:pPr>
      <w:r>
        <w:rPr>
          <w:sz w:val="28"/>
        </w:rPr>
        <w:t>использования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710"/>
        </w:tabs>
        <w:ind w:left="2" w:right="136" w:firstLine="0"/>
        <w:jc w:val="both"/>
        <w:rPr>
          <w:sz w:val="28"/>
        </w:rPr>
      </w:pPr>
      <w:r>
        <w:rPr>
          <w:sz w:val="28"/>
        </w:rPr>
        <w:t>Не допускается раскрытие третьим лицам и распространение 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z w:val="28"/>
        </w:rPr>
        <w:t>без</w:t>
      </w:r>
      <w:r>
        <w:rPr>
          <w:spacing w:val="-8"/>
          <w:sz w:val="28"/>
        </w:rPr>
        <w:t xml:space="preserve"> </w:t>
      </w:r>
      <w:r>
        <w:rPr>
          <w:sz w:val="28"/>
        </w:rPr>
        <w:t>согласия</w:t>
      </w:r>
      <w:r>
        <w:rPr>
          <w:spacing w:val="-10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1"/>
          <w:sz w:val="28"/>
        </w:rPr>
        <w:t xml:space="preserve"> </w:t>
      </w:r>
      <w:r>
        <w:rPr>
          <w:sz w:val="28"/>
        </w:rPr>
        <w:t>если</w:t>
      </w:r>
      <w:r>
        <w:rPr>
          <w:spacing w:val="-10"/>
          <w:sz w:val="28"/>
        </w:rPr>
        <w:t xml:space="preserve"> </w:t>
      </w:r>
      <w:r>
        <w:rPr>
          <w:sz w:val="28"/>
        </w:rPr>
        <w:t>иное не предусмотрено федеральным законом. Согласие на обработку персональных данных, разрешенных субъектом персональных данных для распространения, оформляется отдельно от иных согласий субъекта персональных данных на обработку его персональных данных.</w:t>
      </w:r>
    </w:p>
    <w:p w:rsidR="00954A5C" w:rsidRDefault="001D3E79">
      <w:pPr>
        <w:pStyle w:val="a3"/>
        <w:ind w:left="2" w:right="145" w:firstLine="0"/>
      </w:pPr>
      <w:r>
        <w:t>Требования к содержанию согласия на обработку персональных данных, разрешенных субъектом персональных данных для распространения, утверждены Приказом Роскомнадзора от 24.02.2021 N 18.</w:t>
      </w:r>
    </w:p>
    <w:p w:rsidR="00954A5C" w:rsidRDefault="00954A5C">
      <w:pPr>
        <w:pStyle w:val="a3"/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1"/>
          <w:numId w:val="19"/>
        </w:numPr>
        <w:tabs>
          <w:tab w:val="left" w:pos="621"/>
        </w:tabs>
        <w:spacing w:before="74"/>
        <w:ind w:left="2" w:right="136" w:firstLine="0"/>
        <w:jc w:val="both"/>
        <w:rPr>
          <w:sz w:val="28"/>
        </w:rPr>
      </w:pPr>
      <w:r>
        <w:rPr>
          <w:sz w:val="28"/>
        </w:rPr>
        <w:lastRenderedPageBreak/>
        <w:t>Передача персональных данных органам дознания и следствия, в Федеральную налоговую службу, Пенсионный фонд Российской Федерации,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60"/>
        </w:tabs>
        <w:spacing w:before="1"/>
        <w:ind w:left="2" w:right="143" w:firstLine="0"/>
        <w:jc w:val="both"/>
        <w:rPr>
          <w:sz w:val="28"/>
        </w:rPr>
      </w:pPr>
      <w:r>
        <w:rPr>
          <w:sz w:val="28"/>
        </w:rPr>
        <w:t>Оператор принимает необходимые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распространения и других несанкционированных действий, в том числе: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ind w:left="541" w:hanging="227"/>
        <w:rPr>
          <w:sz w:val="28"/>
        </w:rPr>
      </w:pPr>
      <w:r>
        <w:rPr>
          <w:sz w:val="28"/>
        </w:rPr>
        <w:t>определяет</w:t>
      </w:r>
      <w:r>
        <w:rPr>
          <w:spacing w:val="-20"/>
          <w:sz w:val="28"/>
        </w:rPr>
        <w:t xml:space="preserve"> </w:t>
      </w:r>
      <w:r>
        <w:rPr>
          <w:sz w:val="28"/>
        </w:rPr>
        <w:t>угрозы</w:t>
      </w:r>
      <w:r>
        <w:rPr>
          <w:spacing w:val="-16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7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их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обработке;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ind w:left="541" w:right="144"/>
        <w:rPr>
          <w:sz w:val="28"/>
        </w:rPr>
      </w:pPr>
      <w:r>
        <w:rPr>
          <w:sz w:val="28"/>
        </w:rPr>
        <w:t xml:space="preserve">принимает локальные нормативные акты и иные документы, регулирующие отношения в сфере обработки и защиты персональных </w:t>
      </w:r>
      <w:r>
        <w:rPr>
          <w:spacing w:val="-2"/>
          <w:sz w:val="28"/>
        </w:rPr>
        <w:t>данных;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ind w:left="541" w:right="143"/>
        <w:rPr>
          <w:sz w:val="28"/>
        </w:rPr>
      </w:pPr>
      <w:r>
        <w:rPr>
          <w:sz w:val="28"/>
        </w:rPr>
        <w:t>назначает</w:t>
      </w:r>
      <w:r>
        <w:rPr>
          <w:spacing w:val="-18"/>
          <w:sz w:val="28"/>
        </w:rPr>
        <w:t xml:space="preserve"> </w:t>
      </w:r>
      <w:r>
        <w:rPr>
          <w:sz w:val="28"/>
        </w:rPr>
        <w:t>лиц,</w:t>
      </w:r>
      <w:r>
        <w:rPr>
          <w:spacing w:val="-17"/>
          <w:sz w:val="28"/>
        </w:rPr>
        <w:t xml:space="preserve"> </w:t>
      </w:r>
      <w:r>
        <w:rPr>
          <w:sz w:val="28"/>
        </w:rPr>
        <w:t>ответственных</w:t>
      </w:r>
      <w:r>
        <w:rPr>
          <w:spacing w:val="-18"/>
          <w:sz w:val="28"/>
        </w:rPr>
        <w:t xml:space="preserve"> </w:t>
      </w:r>
      <w:r>
        <w:rPr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персональных данных в структурных подразделениях и информационных системах </w:t>
      </w:r>
      <w:r>
        <w:rPr>
          <w:spacing w:val="-2"/>
          <w:sz w:val="28"/>
        </w:rPr>
        <w:t>Оператора;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создает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персональными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данными;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организует</w:t>
      </w:r>
      <w:r>
        <w:rPr>
          <w:spacing w:val="-10"/>
          <w:sz w:val="28"/>
        </w:rPr>
        <w:t xml:space="preserve"> </w:t>
      </w:r>
      <w:r>
        <w:rPr>
          <w:sz w:val="28"/>
        </w:rPr>
        <w:t>учет</w:t>
      </w:r>
      <w:r>
        <w:rPr>
          <w:spacing w:val="-8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-9"/>
          <w:sz w:val="28"/>
        </w:rPr>
        <w:t xml:space="preserve"> </w:t>
      </w:r>
      <w:r>
        <w:rPr>
          <w:sz w:val="28"/>
        </w:rPr>
        <w:t>содержащих</w:t>
      </w:r>
      <w:r>
        <w:rPr>
          <w:spacing w:val="-10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данные;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  <w:tab w:val="left" w:pos="2150"/>
          <w:tab w:val="left" w:pos="3251"/>
          <w:tab w:val="left" w:pos="3668"/>
          <w:tab w:val="left" w:pos="6282"/>
          <w:tab w:val="left" w:pos="7917"/>
          <w:tab w:val="left" w:pos="8342"/>
        </w:tabs>
        <w:ind w:left="541" w:right="145"/>
        <w:jc w:val="left"/>
        <w:rPr>
          <w:sz w:val="28"/>
        </w:rPr>
      </w:pPr>
      <w:r>
        <w:rPr>
          <w:spacing w:val="-2"/>
          <w:sz w:val="28"/>
        </w:rPr>
        <w:t>организует</w:t>
      </w:r>
      <w:r>
        <w:rPr>
          <w:sz w:val="28"/>
        </w:rPr>
        <w:tab/>
      </w:r>
      <w:r>
        <w:rPr>
          <w:spacing w:val="-2"/>
          <w:sz w:val="28"/>
        </w:rPr>
        <w:t>работу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информационными</w:t>
      </w:r>
      <w:r>
        <w:rPr>
          <w:sz w:val="28"/>
        </w:rPr>
        <w:tab/>
      </w:r>
      <w:r>
        <w:rPr>
          <w:spacing w:val="-2"/>
          <w:sz w:val="28"/>
        </w:rPr>
        <w:t>системами,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которых </w:t>
      </w:r>
      <w:r>
        <w:rPr>
          <w:sz w:val="28"/>
        </w:rPr>
        <w:t>обрабатываются персональные данные;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ind w:left="541" w:right="145"/>
        <w:jc w:val="left"/>
        <w:rPr>
          <w:sz w:val="28"/>
        </w:rPr>
      </w:pPr>
      <w:r>
        <w:rPr>
          <w:sz w:val="28"/>
        </w:rPr>
        <w:t>хранит</w:t>
      </w:r>
      <w:r>
        <w:rPr>
          <w:spacing w:val="-8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условиях,</w:t>
      </w:r>
      <w:r>
        <w:rPr>
          <w:spacing w:val="-8"/>
          <w:sz w:val="28"/>
        </w:rPr>
        <w:t xml:space="preserve"> </w:t>
      </w:r>
      <w:r>
        <w:rPr>
          <w:sz w:val="28"/>
        </w:rPr>
        <w:t>при</w:t>
      </w:r>
      <w:r>
        <w:rPr>
          <w:spacing w:val="-7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обеспечивается</w:t>
      </w:r>
      <w:r>
        <w:rPr>
          <w:spacing w:val="-7"/>
          <w:sz w:val="28"/>
        </w:rPr>
        <w:t xml:space="preserve"> </w:t>
      </w:r>
      <w:r>
        <w:rPr>
          <w:sz w:val="28"/>
        </w:rPr>
        <w:t>их сохранность и исключается неправомерный доступ к ним;</w:t>
      </w:r>
    </w:p>
    <w:p w:rsidR="00954A5C" w:rsidRDefault="001D3E79">
      <w:pPr>
        <w:pStyle w:val="a4"/>
        <w:numPr>
          <w:ilvl w:val="0"/>
          <w:numId w:val="7"/>
        </w:numPr>
        <w:tabs>
          <w:tab w:val="left" w:pos="541"/>
        </w:tabs>
        <w:ind w:left="541" w:right="143"/>
        <w:jc w:val="left"/>
        <w:rPr>
          <w:sz w:val="28"/>
        </w:rPr>
      </w:pPr>
      <w:r>
        <w:rPr>
          <w:sz w:val="28"/>
        </w:rPr>
        <w:t>организует</w:t>
      </w:r>
      <w:r>
        <w:rPr>
          <w:spacing w:val="-9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работников</w:t>
      </w:r>
      <w:r>
        <w:rPr>
          <w:spacing w:val="-12"/>
          <w:sz w:val="28"/>
        </w:rPr>
        <w:t xml:space="preserve"> </w:t>
      </w:r>
      <w:r>
        <w:rPr>
          <w:sz w:val="28"/>
        </w:rPr>
        <w:t>Оператора,</w:t>
      </w:r>
      <w:r>
        <w:rPr>
          <w:spacing w:val="-1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обработку персональных 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33"/>
        </w:tabs>
        <w:ind w:left="2" w:right="144" w:firstLine="0"/>
        <w:jc w:val="both"/>
        <w:rPr>
          <w:sz w:val="28"/>
        </w:rPr>
      </w:pPr>
      <w:r>
        <w:rPr>
          <w:sz w:val="28"/>
        </w:rPr>
        <w:t>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823"/>
        </w:tabs>
        <w:spacing w:line="322" w:lineRule="exact"/>
        <w:ind w:left="823" w:hanging="821"/>
        <w:jc w:val="both"/>
        <w:rPr>
          <w:sz w:val="28"/>
        </w:rPr>
      </w:pPr>
      <w:proofErr w:type="gramStart"/>
      <w:r>
        <w:rPr>
          <w:sz w:val="28"/>
        </w:rPr>
        <w:t>Персональные</w:t>
      </w:r>
      <w:r>
        <w:rPr>
          <w:spacing w:val="24"/>
          <w:sz w:val="28"/>
        </w:rPr>
        <w:t xml:space="preserve">  </w:t>
      </w:r>
      <w:r>
        <w:rPr>
          <w:sz w:val="28"/>
        </w:rPr>
        <w:t>данные</w:t>
      </w:r>
      <w:proofErr w:type="gramEnd"/>
      <w:r>
        <w:rPr>
          <w:spacing w:val="24"/>
          <w:sz w:val="28"/>
        </w:rPr>
        <w:t xml:space="preserve">  </w:t>
      </w:r>
      <w:r>
        <w:rPr>
          <w:sz w:val="28"/>
        </w:rPr>
        <w:t>на</w:t>
      </w:r>
      <w:r>
        <w:rPr>
          <w:spacing w:val="24"/>
          <w:sz w:val="28"/>
        </w:rPr>
        <w:t xml:space="preserve">  </w:t>
      </w:r>
      <w:r>
        <w:rPr>
          <w:sz w:val="28"/>
        </w:rPr>
        <w:t>бумажных</w:t>
      </w:r>
      <w:r>
        <w:rPr>
          <w:spacing w:val="24"/>
          <w:sz w:val="28"/>
        </w:rPr>
        <w:t xml:space="preserve">  </w:t>
      </w:r>
      <w:r>
        <w:rPr>
          <w:sz w:val="28"/>
        </w:rPr>
        <w:t>носителях</w:t>
      </w:r>
      <w:r>
        <w:rPr>
          <w:spacing w:val="24"/>
          <w:sz w:val="28"/>
        </w:rPr>
        <w:t xml:space="preserve">  </w:t>
      </w:r>
      <w:r>
        <w:rPr>
          <w:sz w:val="28"/>
        </w:rPr>
        <w:t>хранятся</w:t>
      </w:r>
      <w:r>
        <w:rPr>
          <w:spacing w:val="24"/>
          <w:sz w:val="28"/>
        </w:rPr>
        <w:t xml:space="preserve">  </w:t>
      </w:r>
      <w:r>
        <w:rPr>
          <w:sz w:val="28"/>
        </w:rPr>
        <w:t>в</w:t>
      </w:r>
      <w:r>
        <w:rPr>
          <w:spacing w:val="29"/>
          <w:sz w:val="28"/>
        </w:rPr>
        <w:t xml:space="preserve">  </w:t>
      </w:r>
      <w:r>
        <w:rPr>
          <w:spacing w:val="-5"/>
          <w:sz w:val="28"/>
        </w:rPr>
        <w:t>ООО</w:t>
      </w:r>
    </w:p>
    <w:p w:rsidR="00954A5C" w:rsidRDefault="001D3E79">
      <w:pPr>
        <w:pStyle w:val="a3"/>
        <w:ind w:left="2" w:right="141" w:firstLine="0"/>
      </w:pPr>
      <w:r>
        <w:t>«ОПТИМУМ ТРЕЙДИНГ» в течение сроков хранения документов, для которых эти сроки предусмотрены законодательством об архивном деле в РФ (Федеральный</w:t>
      </w:r>
      <w:r>
        <w:rPr>
          <w:spacing w:val="-3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22.10.2004</w:t>
      </w:r>
      <w:r>
        <w:rPr>
          <w:spacing w:val="-6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125-ФЗ</w:t>
      </w:r>
      <w:r>
        <w:rPr>
          <w:spacing w:val="-3"/>
        </w:rPr>
        <w:t xml:space="preserve"> </w:t>
      </w:r>
      <w:r>
        <w:t>"Об</w:t>
      </w:r>
      <w:r>
        <w:rPr>
          <w:spacing w:val="-2"/>
        </w:rPr>
        <w:t xml:space="preserve"> </w:t>
      </w:r>
      <w:r>
        <w:t>архивном</w:t>
      </w:r>
      <w:r>
        <w:rPr>
          <w:spacing w:val="-6"/>
        </w:rPr>
        <w:t xml:space="preserve"> </w:t>
      </w:r>
      <w:r>
        <w:t>деле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 xml:space="preserve">Российской Федерации",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(утв. Приказом </w:t>
      </w:r>
      <w:proofErr w:type="spellStart"/>
      <w:r>
        <w:t>Росархива</w:t>
      </w:r>
      <w:proofErr w:type="spellEnd"/>
      <w:r>
        <w:t xml:space="preserve"> от 20.12.2019 N 236)).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996"/>
        </w:tabs>
        <w:ind w:left="2" w:right="143" w:firstLine="0"/>
        <w:jc w:val="both"/>
        <w:rPr>
          <w:sz w:val="28"/>
        </w:rPr>
      </w:pPr>
      <w:r>
        <w:rPr>
          <w:sz w:val="28"/>
        </w:rPr>
        <w:t>Срок хранения персональных данных, обрабатываемых в информационных системах персональных данных, соответствует сроку хранения персональных данных на бумажных носителях.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689"/>
        </w:tabs>
        <w:ind w:left="2" w:right="144" w:firstLine="0"/>
        <w:jc w:val="both"/>
        <w:rPr>
          <w:sz w:val="28"/>
        </w:rPr>
      </w:pPr>
      <w:r>
        <w:rPr>
          <w:sz w:val="28"/>
        </w:rPr>
        <w:t xml:space="preserve">Оператор прекращает обработку персональных данных в следующих </w:t>
      </w:r>
      <w:r>
        <w:rPr>
          <w:spacing w:val="-2"/>
          <w:sz w:val="28"/>
        </w:rPr>
        <w:t>случаях:</w:t>
      </w:r>
    </w:p>
    <w:p w:rsidR="00954A5C" w:rsidRDefault="001D3E79">
      <w:pPr>
        <w:pStyle w:val="a4"/>
        <w:numPr>
          <w:ilvl w:val="0"/>
          <w:numId w:val="6"/>
        </w:numPr>
        <w:tabs>
          <w:tab w:val="left" w:pos="721"/>
        </w:tabs>
        <w:ind w:left="721" w:right="138"/>
        <w:rPr>
          <w:sz w:val="28"/>
        </w:rPr>
      </w:pPr>
      <w:r>
        <w:rPr>
          <w:sz w:val="28"/>
        </w:rPr>
        <w:t>выявлен факт их неправомерной обработки. Срок - в течение трех рабочих дней с даты выявления;</w:t>
      </w:r>
    </w:p>
    <w:p w:rsidR="00954A5C" w:rsidRDefault="001D3E79">
      <w:pPr>
        <w:pStyle w:val="a4"/>
        <w:numPr>
          <w:ilvl w:val="0"/>
          <w:numId w:val="6"/>
        </w:numPr>
        <w:tabs>
          <w:tab w:val="left" w:pos="720"/>
        </w:tabs>
        <w:spacing w:line="343" w:lineRule="exact"/>
        <w:ind w:left="720" w:hanging="359"/>
        <w:rPr>
          <w:sz w:val="28"/>
        </w:rPr>
      </w:pPr>
      <w:r>
        <w:rPr>
          <w:sz w:val="28"/>
        </w:rPr>
        <w:t>достигнута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обработки;</w:t>
      </w:r>
    </w:p>
    <w:p w:rsidR="00954A5C" w:rsidRDefault="00954A5C">
      <w:pPr>
        <w:pStyle w:val="a4"/>
        <w:spacing w:line="343" w:lineRule="exact"/>
        <w:rPr>
          <w:sz w:val="28"/>
        </w:rPr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0"/>
          <w:numId w:val="6"/>
        </w:numPr>
        <w:tabs>
          <w:tab w:val="left" w:pos="721"/>
        </w:tabs>
        <w:spacing w:before="76"/>
        <w:ind w:left="721" w:right="144"/>
        <w:rPr>
          <w:sz w:val="28"/>
        </w:rPr>
      </w:pPr>
      <w:r>
        <w:rPr>
          <w:sz w:val="28"/>
        </w:rPr>
        <w:lastRenderedPageBreak/>
        <w:t xml:space="preserve">истек срок действия или отозвано согласие субъекта персональных данных на обработку указанных данных, когда по Закону о персональных данных обработка этих данных допускается только с </w:t>
      </w:r>
      <w:r>
        <w:rPr>
          <w:spacing w:val="-2"/>
          <w:sz w:val="28"/>
        </w:rPr>
        <w:t>согласия.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704"/>
        </w:tabs>
        <w:ind w:left="2" w:right="146" w:firstLine="0"/>
        <w:jc w:val="both"/>
        <w:rPr>
          <w:sz w:val="28"/>
        </w:rPr>
      </w:pPr>
      <w:r>
        <w:rPr>
          <w:sz w:val="28"/>
        </w:rPr>
        <w:t>При достижении целей обработки персональных данных, а также в случае отзыва субъектом персональных данных согласия на их обработку Оператор прекращает обработку этих данных, если:</w:t>
      </w:r>
    </w:p>
    <w:p w:rsidR="00954A5C" w:rsidRDefault="001D3E79">
      <w:pPr>
        <w:pStyle w:val="a4"/>
        <w:numPr>
          <w:ilvl w:val="0"/>
          <w:numId w:val="5"/>
        </w:numPr>
        <w:tabs>
          <w:tab w:val="left" w:pos="721"/>
        </w:tabs>
        <w:ind w:left="721" w:right="141"/>
        <w:rPr>
          <w:sz w:val="28"/>
        </w:rPr>
      </w:pPr>
      <w:r>
        <w:rPr>
          <w:sz w:val="28"/>
        </w:rPr>
        <w:t>иное не предусмотрено договором, стороной которого, выгодоприобретателем</w:t>
      </w:r>
      <w:r>
        <w:rPr>
          <w:spacing w:val="-8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поручителем,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-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субъект персональных данных;</w:t>
      </w:r>
    </w:p>
    <w:p w:rsidR="00954A5C" w:rsidRDefault="001D3E79">
      <w:pPr>
        <w:pStyle w:val="a4"/>
        <w:numPr>
          <w:ilvl w:val="0"/>
          <w:numId w:val="5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954A5C" w:rsidRDefault="001D3E79">
      <w:pPr>
        <w:pStyle w:val="a4"/>
        <w:numPr>
          <w:ilvl w:val="0"/>
          <w:numId w:val="5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иное не предусмотрено другим соглашением между Оператором и субъектом персональных данных.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780"/>
        </w:tabs>
        <w:ind w:left="2" w:right="139" w:firstLine="0"/>
        <w:jc w:val="both"/>
        <w:rPr>
          <w:sz w:val="28"/>
        </w:rPr>
      </w:pPr>
      <w:r>
        <w:rPr>
          <w:sz w:val="28"/>
        </w:rPr>
        <w:t>При обращении субъекта персональных данных к Оператору с требованием о прекращении обработки персональных данных в срок, не превышающий 10 рабочих дней с даты получения Оператором соответствующего требования, обработка персональных данных прекращается, за исключением случаев, предусмотренных Законом о персональных данных. Указанный срок 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 продлен, но не более чем на пять рабочих дней. Для этого Оператору необходимо направить субъекту персональных данных мотивированное уведомление с указанием причин продления срока.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833"/>
        </w:tabs>
        <w:ind w:left="2" w:right="142" w:firstLine="0"/>
        <w:jc w:val="both"/>
        <w:rPr>
          <w:sz w:val="28"/>
        </w:rPr>
      </w:pPr>
      <w:r>
        <w:rPr>
          <w:sz w:val="28"/>
        </w:rPr>
        <w:t>При сборе персональных данных, в том числе посредством информационно-телекоммуникационной сети Интернет, Оператор обеспечивает запись, систематизацию, накопление, хранение, уточнение (обновление, изменение), извлечение персональных данных граждан Российской Федерации с использованием баз данных, находящихся на территории Российской Федерации, за исключением случаев, указанных в Законе о персональных данных.</w:t>
      </w:r>
    </w:p>
    <w:p w:rsidR="00954A5C" w:rsidRDefault="001D3E79">
      <w:pPr>
        <w:pStyle w:val="a3"/>
        <w:ind w:left="2" w:right="137" w:firstLine="0"/>
      </w:pPr>
      <w:r>
        <w:t>5.15. Трансграничная передача ПД допускается при наличии достаточного уровня защиты в иностранном государстве и (или) при уведомлении Роскомнадзора (ст. 12 ФЗ-152), а также при наличии согласия субъекта ПД либо иных законных оснований. Порядок проверки уровня защиты ПД и уведомления Роскомнадзора (при необходимости) устанавливается локальным актом.</w:t>
      </w:r>
    </w:p>
    <w:p w:rsidR="00954A5C" w:rsidRDefault="001D3E79">
      <w:pPr>
        <w:pStyle w:val="1"/>
        <w:numPr>
          <w:ilvl w:val="0"/>
          <w:numId w:val="19"/>
        </w:numPr>
        <w:tabs>
          <w:tab w:val="left" w:pos="1300"/>
          <w:tab w:val="left" w:pos="1391"/>
        </w:tabs>
        <w:spacing w:before="320"/>
        <w:ind w:left="1300" w:right="1253" w:hanging="188"/>
        <w:jc w:val="left"/>
      </w:pPr>
      <w:r>
        <w:t>Актуализация,</w:t>
      </w:r>
      <w:r>
        <w:rPr>
          <w:spacing w:val="-10"/>
        </w:rPr>
        <w:t xml:space="preserve"> </w:t>
      </w:r>
      <w:r>
        <w:t>исправление,</w:t>
      </w:r>
      <w:r>
        <w:rPr>
          <w:spacing w:val="-9"/>
        </w:rPr>
        <w:t xml:space="preserve"> </w:t>
      </w:r>
      <w:r>
        <w:t>удаление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уничтожение персональных данных, ответы на запросы субъектов</w:t>
      </w:r>
    </w:p>
    <w:p w:rsidR="00954A5C" w:rsidRDefault="001D3E79">
      <w:pPr>
        <w:spacing w:line="321" w:lineRule="exact"/>
        <w:ind w:left="2436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доступ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персональным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данным</w:t>
      </w:r>
    </w:p>
    <w:p w:rsidR="00954A5C" w:rsidRDefault="00954A5C">
      <w:pPr>
        <w:pStyle w:val="a3"/>
        <w:spacing w:before="1"/>
        <w:ind w:left="0" w:firstLine="0"/>
        <w:jc w:val="left"/>
        <w:rPr>
          <w:b/>
        </w:rPr>
      </w:pPr>
    </w:p>
    <w:p w:rsidR="00954A5C" w:rsidRDefault="001D3E79">
      <w:pPr>
        <w:pStyle w:val="a4"/>
        <w:numPr>
          <w:ilvl w:val="1"/>
          <w:numId w:val="19"/>
        </w:numPr>
        <w:tabs>
          <w:tab w:val="left" w:pos="588"/>
        </w:tabs>
        <w:ind w:left="2" w:right="142" w:firstLine="0"/>
        <w:jc w:val="both"/>
        <w:rPr>
          <w:sz w:val="28"/>
        </w:rPr>
      </w:pPr>
      <w:r>
        <w:rPr>
          <w:sz w:val="28"/>
        </w:rPr>
        <w:t xml:space="preserve">Подтверждение факта обработки персональных данных Оператором, правовые основания и цели обработки персональных данных, а также иные </w:t>
      </w:r>
      <w:proofErr w:type="gramStart"/>
      <w:r>
        <w:rPr>
          <w:sz w:val="28"/>
        </w:rPr>
        <w:t>сведения,</w:t>
      </w:r>
      <w:r>
        <w:rPr>
          <w:spacing w:val="41"/>
          <w:sz w:val="28"/>
        </w:rPr>
        <w:t xml:space="preserve">  </w:t>
      </w:r>
      <w:r>
        <w:rPr>
          <w:sz w:val="28"/>
        </w:rPr>
        <w:t>указанные</w:t>
      </w:r>
      <w:proofErr w:type="gramEnd"/>
      <w:r>
        <w:rPr>
          <w:spacing w:val="41"/>
          <w:sz w:val="28"/>
        </w:rPr>
        <w:t xml:space="preserve">  </w:t>
      </w:r>
      <w:r>
        <w:rPr>
          <w:sz w:val="28"/>
        </w:rPr>
        <w:t>в</w:t>
      </w:r>
      <w:r>
        <w:rPr>
          <w:spacing w:val="40"/>
          <w:sz w:val="28"/>
        </w:rPr>
        <w:t xml:space="preserve">  </w:t>
      </w:r>
      <w:r>
        <w:rPr>
          <w:sz w:val="28"/>
        </w:rPr>
        <w:t>ч.</w:t>
      </w:r>
      <w:r>
        <w:rPr>
          <w:spacing w:val="41"/>
          <w:sz w:val="28"/>
        </w:rPr>
        <w:t xml:space="preserve">  </w:t>
      </w:r>
      <w:proofErr w:type="gramStart"/>
      <w:r>
        <w:rPr>
          <w:sz w:val="28"/>
        </w:rPr>
        <w:t>7</w:t>
      </w:r>
      <w:r>
        <w:rPr>
          <w:spacing w:val="42"/>
          <w:sz w:val="28"/>
        </w:rPr>
        <w:t xml:space="preserve">  </w:t>
      </w:r>
      <w:r>
        <w:rPr>
          <w:sz w:val="28"/>
        </w:rPr>
        <w:t>ст.</w:t>
      </w:r>
      <w:proofErr w:type="gramEnd"/>
      <w:r>
        <w:rPr>
          <w:spacing w:val="40"/>
          <w:sz w:val="28"/>
        </w:rPr>
        <w:t xml:space="preserve">  </w:t>
      </w:r>
      <w:proofErr w:type="gramStart"/>
      <w:r>
        <w:rPr>
          <w:sz w:val="28"/>
        </w:rPr>
        <w:t>14</w:t>
      </w:r>
      <w:r>
        <w:rPr>
          <w:spacing w:val="42"/>
          <w:sz w:val="28"/>
        </w:rPr>
        <w:t xml:space="preserve">  </w:t>
      </w:r>
      <w:r>
        <w:rPr>
          <w:sz w:val="28"/>
        </w:rPr>
        <w:t>Закона</w:t>
      </w:r>
      <w:proofErr w:type="gramEnd"/>
      <w:r>
        <w:rPr>
          <w:spacing w:val="41"/>
          <w:sz w:val="28"/>
        </w:rPr>
        <w:t xml:space="preserve">  </w:t>
      </w:r>
      <w:r>
        <w:rPr>
          <w:sz w:val="28"/>
        </w:rPr>
        <w:t>о</w:t>
      </w:r>
      <w:r>
        <w:rPr>
          <w:spacing w:val="41"/>
          <w:sz w:val="28"/>
        </w:rPr>
        <w:t xml:space="preserve">  </w:t>
      </w:r>
      <w:r>
        <w:rPr>
          <w:sz w:val="28"/>
        </w:rPr>
        <w:t>персональных</w:t>
      </w:r>
      <w:r>
        <w:rPr>
          <w:spacing w:val="42"/>
          <w:sz w:val="28"/>
        </w:rPr>
        <w:t xml:space="preserve">  </w:t>
      </w:r>
      <w:r>
        <w:rPr>
          <w:spacing w:val="-2"/>
          <w:sz w:val="28"/>
        </w:rPr>
        <w:t>данных,</w:t>
      </w:r>
    </w:p>
    <w:p w:rsidR="00954A5C" w:rsidRDefault="00954A5C">
      <w:pPr>
        <w:pStyle w:val="a4"/>
        <w:rPr>
          <w:sz w:val="28"/>
        </w:rPr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3"/>
        <w:spacing w:before="74"/>
        <w:ind w:left="2" w:right="143" w:firstLine="0"/>
      </w:pPr>
      <w:r>
        <w:lastRenderedPageBreak/>
        <w:t>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представителя.</w:t>
      </w:r>
    </w:p>
    <w:p w:rsidR="00954A5C" w:rsidRDefault="001D3E79">
      <w:pPr>
        <w:pStyle w:val="a3"/>
        <w:spacing w:before="2"/>
        <w:ind w:left="2" w:right="142" w:firstLine="0"/>
      </w:pPr>
      <w:r>
        <w:t>В предоставляемые сведения не включаются персональные данные, относящиеся к другим субъектам персональных данных, за исключением случаев, когда имеются законные основания для раскрытия таких персональных данных.</w:t>
      </w:r>
    </w:p>
    <w:p w:rsidR="00954A5C" w:rsidRDefault="001D3E79">
      <w:pPr>
        <w:pStyle w:val="a3"/>
        <w:spacing w:before="1" w:line="321" w:lineRule="exact"/>
        <w:ind w:left="2" w:firstLine="0"/>
      </w:pPr>
      <w:r>
        <w:t>Запрос</w:t>
      </w:r>
      <w:r>
        <w:rPr>
          <w:spacing w:val="-5"/>
        </w:rPr>
        <w:t xml:space="preserve"> </w:t>
      </w:r>
      <w:r>
        <w:t>должен</w:t>
      </w:r>
      <w:r>
        <w:rPr>
          <w:spacing w:val="-5"/>
        </w:rPr>
        <w:t xml:space="preserve"> </w:t>
      </w:r>
      <w:r>
        <w:rPr>
          <w:spacing w:val="-2"/>
        </w:rPr>
        <w:t>содержать:</w:t>
      </w:r>
    </w:p>
    <w:p w:rsidR="00954A5C" w:rsidRDefault="001D3E79">
      <w:pPr>
        <w:pStyle w:val="a4"/>
        <w:numPr>
          <w:ilvl w:val="0"/>
          <w:numId w:val="4"/>
        </w:numPr>
        <w:tabs>
          <w:tab w:val="left" w:pos="541"/>
        </w:tabs>
        <w:ind w:left="541" w:right="143"/>
        <w:rPr>
          <w:sz w:val="28"/>
        </w:rPr>
      </w:pPr>
      <w:r>
        <w:rPr>
          <w:sz w:val="28"/>
        </w:rPr>
        <w:t>номер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органе;</w:t>
      </w:r>
    </w:p>
    <w:p w:rsidR="00954A5C" w:rsidRDefault="001D3E79">
      <w:pPr>
        <w:pStyle w:val="a4"/>
        <w:numPr>
          <w:ilvl w:val="0"/>
          <w:numId w:val="4"/>
        </w:numPr>
        <w:tabs>
          <w:tab w:val="left" w:pos="541"/>
        </w:tabs>
        <w:ind w:left="541" w:right="136"/>
        <w:rPr>
          <w:sz w:val="28"/>
        </w:rPr>
      </w:pPr>
      <w:r>
        <w:rPr>
          <w:sz w:val="28"/>
        </w:rPr>
        <w:t xml:space="preserve">сведения, подтверждающие участие субъекта персональных данных в отношениях с Оператором 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</w:t>
      </w:r>
      <w:r>
        <w:rPr>
          <w:spacing w:val="-2"/>
          <w:sz w:val="28"/>
        </w:rPr>
        <w:t>Оператором;</w:t>
      </w:r>
    </w:p>
    <w:p w:rsidR="00954A5C" w:rsidRDefault="001D3E79">
      <w:pPr>
        <w:pStyle w:val="a4"/>
        <w:numPr>
          <w:ilvl w:val="0"/>
          <w:numId w:val="4"/>
        </w:numPr>
        <w:tabs>
          <w:tab w:val="left" w:pos="541"/>
        </w:tabs>
        <w:spacing w:line="342" w:lineRule="exact"/>
        <w:ind w:left="541" w:hanging="227"/>
        <w:rPr>
          <w:sz w:val="28"/>
        </w:rPr>
      </w:pPr>
      <w:r>
        <w:rPr>
          <w:sz w:val="28"/>
        </w:rPr>
        <w:t>подпись</w:t>
      </w:r>
      <w:r>
        <w:rPr>
          <w:spacing w:val="-11"/>
          <w:sz w:val="28"/>
        </w:rPr>
        <w:t xml:space="preserve"> </w:t>
      </w:r>
      <w:r>
        <w:rPr>
          <w:sz w:val="28"/>
        </w:rPr>
        <w:t>субъекта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представителя.</w:t>
      </w:r>
    </w:p>
    <w:p w:rsidR="00954A5C" w:rsidRDefault="001D3E79">
      <w:pPr>
        <w:pStyle w:val="a3"/>
        <w:ind w:left="2" w:right="144" w:firstLine="0"/>
      </w:pPr>
      <w:r>
        <w:t xml:space="preserve">Запрос может быть направлен в форме электронного документа и подписан электронной подписью в соответствии с законодательством Российской </w:t>
      </w:r>
      <w:r>
        <w:rPr>
          <w:spacing w:val="-2"/>
        </w:rPr>
        <w:t>Федерации.</w:t>
      </w:r>
    </w:p>
    <w:p w:rsidR="00954A5C" w:rsidRDefault="001D3E79">
      <w:pPr>
        <w:pStyle w:val="a3"/>
        <w:ind w:left="2" w:right="142" w:firstLine="0"/>
      </w:pPr>
      <w:r>
        <w:t>Оператор предоставляет сведения, указанные в ч. 7 ст. 14 Закона о персональных</w:t>
      </w:r>
      <w:r>
        <w:rPr>
          <w:spacing w:val="-18"/>
        </w:rPr>
        <w:t xml:space="preserve"> </w:t>
      </w:r>
      <w:r>
        <w:t>данных,</w:t>
      </w:r>
      <w:r>
        <w:rPr>
          <w:spacing w:val="-17"/>
        </w:rPr>
        <w:t xml:space="preserve"> </w:t>
      </w:r>
      <w:r>
        <w:t>субъекту</w:t>
      </w:r>
      <w:r>
        <w:rPr>
          <w:spacing w:val="-18"/>
        </w:rPr>
        <w:t xml:space="preserve"> </w:t>
      </w:r>
      <w:r>
        <w:t>персональных</w:t>
      </w:r>
      <w:r>
        <w:rPr>
          <w:spacing w:val="-17"/>
        </w:rPr>
        <w:t xml:space="preserve"> </w:t>
      </w:r>
      <w:r>
        <w:t>данных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представителю в</w:t>
      </w:r>
      <w:r>
        <w:rPr>
          <w:spacing w:val="-9"/>
        </w:rPr>
        <w:t xml:space="preserve"> </w:t>
      </w:r>
      <w:r>
        <w:t>той</w:t>
      </w:r>
      <w:r>
        <w:rPr>
          <w:spacing w:val="-9"/>
        </w:rPr>
        <w:t xml:space="preserve"> </w:t>
      </w:r>
      <w:r>
        <w:t>форме,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которой</w:t>
      </w:r>
      <w:r>
        <w:rPr>
          <w:spacing w:val="-9"/>
        </w:rPr>
        <w:t xml:space="preserve"> </w:t>
      </w:r>
      <w:r>
        <w:t>направлены</w:t>
      </w:r>
      <w:r>
        <w:rPr>
          <w:spacing w:val="-9"/>
        </w:rPr>
        <w:t xml:space="preserve"> </w:t>
      </w:r>
      <w:r>
        <w:t>соответствующие</w:t>
      </w:r>
      <w:r>
        <w:rPr>
          <w:spacing w:val="-9"/>
        </w:rPr>
        <w:t xml:space="preserve"> </w:t>
      </w:r>
      <w:r>
        <w:t>обращение</w:t>
      </w:r>
      <w:r>
        <w:rPr>
          <w:spacing w:val="-10"/>
        </w:rPr>
        <w:t xml:space="preserve"> </w:t>
      </w:r>
      <w:r>
        <w:t>либо</w:t>
      </w:r>
      <w:r>
        <w:rPr>
          <w:spacing w:val="-9"/>
        </w:rPr>
        <w:t xml:space="preserve"> </w:t>
      </w:r>
      <w:r>
        <w:t>запрос, если иное не указано в обращении или запросе.</w:t>
      </w:r>
    </w:p>
    <w:p w:rsidR="00954A5C" w:rsidRDefault="001D3E79">
      <w:pPr>
        <w:pStyle w:val="a3"/>
        <w:ind w:left="2" w:right="143" w:firstLine="0"/>
      </w:pPr>
      <w:r>
        <w:t>Если в обращении (запросе)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информации, то ему направляется мотивированный отказ.</w:t>
      </w:r>
    </w:p>
    <w:p w:rsidR="00954A5C" w:rsidRDefault="001D3E79">
      <w:pPr>
        <w:pStyle w:val="a3"/>
        <w:ind w:left="2" w:right="145" w:firstLine="0"/>
      </w:pPr>
      <w:r>
        <w:t>Право субъекта персональных данных на доступ к его персональным данным может быть ограничено в соответствии с ч. 8 ст. 14 Закона о персональных данных, в том числе если доступ субъекта персональных данных к его персональным данным нарушает права и законные интересы третьих лиц.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566"/>
        </w:tabs>
        <w:ind w:left="2" w:right="136" w:firstLine="0"/>
        <w:jc w:val="both"/>
        <w:rPr>
          <w:sz w:val="28"/>
        </w:rPr>
      </w:pPr>
      <w:r>
        <w:rPr>
          <w:sz w:val="28"/>
        </w:rPr>
        <w:t>В случае выявления неточных персональных данных при обращении субъекта</w:t>
      </w:r>
      <w:r>
        <w:rPr>
          <w:spacing w:val="-1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0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представителя</w:t>
      </w:r>
      <w:r>
        <w:rPr>
          <w:spacing w:val="-11"/>
          <w:sz w:val="28"/>
        </w:rPr>
        <w:t xml:space="preserve"> </w:t>
      </w:r>
      <w:r>
        <w:rPr>
          <w:sz w:val="28"/>
        </w:rPr>
        <w:t>либо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запросу</w:t>
      </w:r>
      <w:r>
        <w:rPr>
          <w:spacing w:val="-10"/>
          <w:sz w:val="28"/>
        </w:rPr>
        <w:t xml:space="preserve"> </w:t>
      </w:r>
      <w:r>
        <w:rPr>
          <w:sz w:val="28"/>
        </w:rPr>
        <w:t>или по запросу Роскомнадзора Оператор осуществляет блокирование персональных данных, относящихся к этому субъекту персональных данных, с момента такого обращения или получения указанного запроса на период проверки, если блокирование персональных данных не нарушает права и законные интересы субъекта персональных данных или третьих лиц.</w:t>
      </w:r>
    </w:p>
    <w:p w:rsidR="00954A5C" w:rsidRDefault="001D3E79">
      <w:pPr>
        <w:pStyle w:val="a3"/>
        <w:ind w:left="2" w:right="139" w:firstLine="0"/>
      </w:pPr>
      <w:r>
        <w:t>В</w:t>
      </w:r>
      <w:r>
        <w:rPr>
          <w:spacing w:val="-16"/>
        </w:rPr>
        <w:t xml:space="preserve"> </w:t>
      </w:r>
      <w:r>
        <w:t>случае</w:t>
      </w:r>
      <w:r>
        <w:rPr>
          <w:spacing w:val="-16"/>
        </w:rPr>
        <w:t xml:space="preserve"> </w:t>
      </w:r>
      <w:r>
        <w:t>подтверждения</w:t>
      </w:r>
      <w:r>
        <w:rPr>
          <w:spacing w:val="-15"/>
        </w:rPr>
        <w:t xml:space="preserve"> </w:t>
      </w:r>
      <w:r>
        <w:t>факта</w:t>
      </w:r>
      <w:r>
        <w:rPr>
          <w:spacing w:val="-16"/>
        </w:rPr>
        <w:t xml:space="preserve"> </w:t>
      </w:r>
      <w:r>
        <w:t>неточности</w:t>
      </w:r>
      <w:r>
        <w:rPr>
          <w:spacing w:val="-15"/>
        </w:rPr>
        <w:t xml:space="preserve"> </w:t>
      </w:r>
      <w:r>
        <w:t>персональных</w:t>
      </w:r>
      <w:r>
        <w:rPr>
          <w:spacing w:val="-15"/>
        </w:rPr>
        <w:t xml:space="preserve"> </w:t>
      </w:r>
      <w:r>
        <w:t>данных</w:t>
      </w:r>
      <w:r>
        <w:rPr>
          <w:spacing w:val="-15"/>
        </w:rPr>
        <w:t xml:space="preserve"> </w:t>
      </w:r>
      <w:r>
        <w:t>Оператор</w:t>
      </w:r>
      <w:r>
        <w:rPr>
          <w:spacing w:val="-15"/>
        </w:rPr>
        <w:t xml:space="preserve"> </w:t>
      </w:r>
      <w:r>
        <w:t xml:space="preserve">на основании сведений, представленных субъектом персональных данных или его представителем либо Роскомнадзором,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</w:t>
      </w:r>
      <w:r>
        <w:rPr>
          <w:spacing w:val="-2"/>
        </w:rPr>
        <w:t>данных.</w:t>
      </w:r>
    </w:p>
    <w:p w:rsidR="00954A5C" w:rsidRDefault="00954A5C">
      <w:pPr>
        <w:pStyle w:val="a3"/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1"/>
          <w:numId w:val="19"/>
        </w:numPr>
        <w:tabs>
          <w:tab w:val="left" w:pos="494"/>
        </w:tabs>
        <w:spacing w:before="74"/>
        <w:ind w:left="2" w:right="138" w:firstLine="0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5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неправомерной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при обращении (запросе)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данных, относящихся к этому субъекту персональных данных, с момента такого обращения или получения запроса.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840"/>
        </w:tabs>
        <w:spacing w:before="1"/>
        <w:ind w:left="2" w:right="144" w:firstLine="0"/>
        <w:jc w:val="both"/>
        <w:rPr>
          <w:sz w:val="28"/>
        </w:rPr>
      </w:pPr>
      <w:r>
        <w:rPr>
          <w:sz w:val="28"/>
        </w:rPr>
        <w:t>При выявлении Оператором, Роскомнадзором или иным заинтересованным лицом факта неправомерной или случайной передачи (предоставления, распространения) персональных данных (доступа к персональным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данным),</w:t>
      </w:r>
      <w:r>
        <w:rPr>
          <w:spacing w:val="-2"/>
          <w:sz w:val="28"/>
        </w:rPr>
        <w:t xml:space="preserve"> </w:t>
      </w:r>
      <w:r>
        <w:rPr>
          <w:sz w:val="28"/>
        </w:rPr>
        <w:t>повлекшей</w:t>
      </w:r>
      <w:r>
        <w:rPr>
          <w:spacing w:val="-3"/>
          <w:sz w:val="28"/>
        </w:rPr>
        <w:t xml:space="preserve"> </w:t>
      </w:r>
      <w:r>
        <w:rPr>
          <w:sz w:val="28"/>
        </w:rPr>
        <w:t>нарушение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прав</w:t>
      </w:r>
      <w:r>
        <w:rPr>
          <w:spacing w:val="-2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-2"/>
          <w:sz w:val="28"/>
        </w:rPr>
        <w:t xml:space="preserve"> </w:t>
      </w:r>
      <w:r>
        <w:rPr>
          <w:sz w:val="28"/>
        </w:rPr>
        <w:t>персональных данных, Оператор:</w:t>
      </w:r>
    </w:p>
    <w:p w:rsidR="00954A5C" w:rsidRDefault="001D3E79">
      <w:pPr>
        <w:pStyle w:val="a4"/>
        <w:numPr>
          <w:ilvl w:val="0"/>
          <w:numId w:val="3"/>
        </w:numPr>
        <w:tabs>
          <w:tab w:val="left" w:pos="721"/>
        </w:tabs>
        <w:spacing w:before="2"/>
        <w:ind w:left="721" w:right="140"/>
        <w:rPr>
          <w:sz w:val="28"/>
        </w:rPr>
      </w:pPr>
      <w:r>
        <w:rPr>
          <w:sz w:val="28"/>
        </w:rPr>
        <w:t>в течение 24 часов - уведомляет Роскомнадзор о произошедшем инциденте, предполагаемых причинах, повлекших нарушение прав субъектов персональных данных, предполагаемом вреде, нанесенном правам субъектов персональных данных, и принятых мерах по устранению последствий инцидента, а также предоставляет сведения о лице, уполномоченном Оператором на взаимодействие с Роскомнадзором по вопросам, связанным с инцидентом;</w:t>
      </w:r>
    </w:p>
    <w:p w:rsidR="00954A5C" w:rsidRDefault="001D3E79">
      <w:pPr>
        <w:pStyle w:val="a4"/>
        <w:numPr>
          <w:ilvl w:val="0"/>
          <w:numId w:val="3"/>
        </w:numPr>
        <w:tabs>
          <w:tab w:val="left" w:pos="721"/>
        </w:tabs>
        <w:ind w:left="721" w:right="140"/>
        <w:rPr>
          <w:sz w:val="28"/>
        </w:rPr>
      </w:pPr>
      <w:r>
        <w:rPr>
          <w:sz w:val="28"/>
        </w:rPr>
        <w:t>в течение 72 часов - уведомляет Роскомнадзор о результатах внутреннего расследования выявленного инцидента и предоставляет сведения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 лицах,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1"/>
          <w:sz w:val="28"/>
        </w:rPr>
        <w:t xml:space="preserve"> </w:t>
      </w:r>
      <w:r>
        <w:rPr>
          <w:sz w:val="28"/>
        </w:rPr>
        <w:t>которых стали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причиной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наличии).</w:t>
      </w:r>
    </w:p>
    <w:p w:rsidR="00954A5C" w:rsidRDefault="001D3E79">
      <w:pPr>
        <w:pStyle w:val="a4"/>
        <w:numPr>
          <w:ilvl w:val="1"/>
          <w:numId w:val="19"/>
        </w:numPr>
        <w:tabs>
          <w:tab w:val="left" w:pos="490"/>
        </w:tabs>
        <w:spacing w:line="320" w:lineRule="exact"/>
        <w:ind w:left="490" w:hanging="488"/>
        <w:jc w:val="both"/>
        <w:rPr>
          <w:sz w:val="28"/>
        </w:rPr>
      </w:pPr>
      <w:r>
        <w:rPr>
          <w:sz w:val="28"/>
        </w:rPr>
        <w:t>Порядок</w:t>
      </w:r>
      <w:r>
        <w:rPr>
          <w:spacing w:val="-11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Оператором.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99"/>
        </w:tabs>
        <w:spacing w:before="1" w:line="321" w:lineRule="exact"/>
        <w:ind w:left="699" w:hanging="697"/>
        <w:jc w:val="both"/>
        <w:rPr>
          <w:sz w:val="28"/>
        </w:rPr>
      </w:pPr>
      <w:r>
        <w:rPr>
          <w:sz w:val="28"/>
        </w:rPr>
        <w:t>Условия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сроки</w:t>
      </w:r>
      <w:r>
        <w:rPr>
          <w:spacing w:val="-6"/>
          <w:sz w:val="28"/>
        </w:rPr>
        <w:t xml:space="preserve"> </w:t>
      </w:r>
      <w:r>
        <w:rPr>
          <w:sz w:val="28"/>
        </w:rPr>
        <w:t>уничтожения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Оператором:</w:t>
      </w:r>
    </w:p>
    <w:p w:rsidR="00954A5C" w:rsidRDefault="001D3E79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достижение цели обработки персональных данных либо утрата необходимости достигать эту цель - в течение 30 дней;</w:t>
      </w:r>
    </w:p>
    <w:p w:rsidR="00954A5C" w:rsidRDefault="001D3E79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достижение максимальных сроков хранения документов, содержащих персональные данные, - в течение 30 дней;</w:t>
      </w:r>
    </w:p>
    <w:p w:rsidR="00954A5C" w:rsidRDefault="001D3E79">
      <w:pPr>
        <w:pStyle w:val="a4"/>
        <w:numPr>
          <w:ilvl w:val="0"/>
          <w:numId w:val="2"/>
        </w:numPr>
        <w:tabs>
          <w:tab w:val="left" w:pos="721"/>
        </w:tabs>
        <w:ind w:left="721" w:right="135"/>
        <w:rPr>
          <w:sz w:val="28"/>
        </w:rPr>
      </w:pPr>
      <w:r>
        <w:rPr>
          <w:sz w:val="28"/>
        </w:rPr>
        <w:t>предоставление субъектом персональных данных (его представителем) подтверждения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того,</w:t>
      </w:r>
      <w:r>
        <w:rPr>
          <w:spacing w:val="-17"/>
          <w:sz w:val="28"/>
        </w:rPr>
        <w:t xml:space="preserve"> </w:t>
      </w:r>
      <w:r>
        <w:rPr>
          <w:sz w:val="28"/>
        </w:rPr>
        <w:t>что</w:t>
      </w:r>
      <w:r>
        <w:rPr>
          <w:spacing w:val="-16"/>
          <w:sz w:val="28"/>
        </w:rPr>
        <w:t xml:space="preserve"> </w:t>
      </w:r>
      <w:r>
        <w:rPr>
          <w:sz w:val="28"/>
        </w:rPr>
        <w:t>персональные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данные</w:t>
      </w:r>
      <w:r>
        <w:rPr>
          <w:spacing w:val="-16"/>
          <w:sz w:val="28"/>
        </w:rPr>
        <w:t xml:space="preserve"> </w:t>
      </w:r>
      <w:r>
        <w:rPr>
          <w:sz w:val="28"/>
        </w:rPr>
        <w:t>получены</w:t>
      </w:r>
      <w:r>
        <w:rPr>
          <w:spacing w:val="-16"/>
          <w:sz w:val="28"/>
        </w:rPr>
        <w:t xml:space="preserve"> </w:t>
      </w:r>
      <w:r>
        <w:rPr>
          <w:sz w:val="28"/>
        </w:rPr>
        <w:t>незаконно</w:t>
      </w:r>
      <w:r>
        <w:rPr>
          <w:spacing w:val="-16"/>
          <w:sz w:val="28"/>
        </w:rPr>
        <w:t xml:space="preserve"> </w:t>
      </w:r>
      <w:r>
        <w:rPr>
          <w:sz w:val="28"/>
        </w:rPr>
        <w:t>или не</w:t>
      </w:r>
      <w:r>
        <w:rPr>
          <w:spacing w:val="-4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заявленной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обработки, -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течение семи рабочих дней;</w:t>
      </w:r>
    </w:p>
    <w:p w:rsidR="00954A5C" w:rsidRDefault="001D3E79">
      <w:pPr>
        <w:pStyle w:val="a4"/>
        <w:numPr>
          <w:ilvl w:val="0"/>
          <w:numId w:val="2"/>
        </w:numPr>
        <w:tabs>
          <w:tab w:val="left" w:pos="721"/>
        </w:tabs>
        <w:ind w:left="721" w:right="144"/>
        <w:rPr>
          <w:sz w:val="28"/>
        </w:rPr>
      </w:pPr>
      <w:r>
        <w:rPr>
          <w:sz w:val="28"/>
        </w:rPr>
        <w:t>отзыв субъектом персональных данных согласия на обработку его персональных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7"/>
          <w:sz w:val="28"/>
        </w:rPr>
        <w:t xml:space="preserve"> </w:t>
      </w:r>
      <w:r>
        <w:rPr>
          <w:sz w:val="28"/>
        </w:rPr>
        <w:t>если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z w:val="28"/>
        </w:rPr>
        <w:t>их</w:t>
      </w:r>
      <w:r>
        <w:rPr>
          <w:spacing w:val="-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8"/>
          <w:sz w:val="28"/>
        </w:rPr>
        <w:t xml:space="preserve"> </w:t>
      </w:r>
      <w:r>
        <w:rPr>
          <w:sz w:val="28"/>
        </w:rPr>
        <w:t>более не требуется, - в течение 30 дней.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687"/>
        </w:tabs>
        <w:ind w:left="2" w:right="145" w:firstLine="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достижении</w:t>
      </w:r>
      <w:r>
        <w:rPr>
          <w:spacing w:val="-17"/>
          <w:sz w:val="28"/>
        </w:rPr>
        <w:t xml:space="preserve"> </w:t>
      </w:r>
      <w:r>
        <w:rPr>
          <w:sz w:val="28"/>
        </w:rPr>
        <w:t>цели</w:t>
      </w:r>
      <w:r>
        <w:rPr>
          <w:spacing w:val="-18"/>
          <w:sz w:val="28"/>
        </w:rPr>
        <w:t xml:space="preserve"> </w:t>
      </w:r>
      <w:r>
        <w:rPr>
          <w:sz w:val="28"/>
        </w:rPr>
        <w:t>обработки</w:t>
      </w:r>
      <w:r>
        <w:rPr>
          <w:spacing w:val="-17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8"/>
          <w:sz w:val="28"/>
        </w:rPr>
        <w:t xml:space="preserve"> </w:t>
      </w:r>
      <w:r>
        <w:rPr>
          <w:sz w:val="28"/>
        </w:rPr>
        <w:t>данных,</w:t>
      </w:r>
      <w:r>
        <w:rPr>
          <w:spacing w:val="-16"/>
          <w:sz w:val="28"/>
        </w:rPr>
        <w:t xml:space="preserve"> </w:t>
      </w:r>
      <w:r>
        <w:rPr>
          <w:sz w:val="28"/>
        </w:rPr>
        <w:t>а</w:t>
      </w:r>
      <w:r>
        <w:rPr>
          <w:spacing w:val="-1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случае отзыва субъектом персональных данных согласия на их обработку персональные данные подлежат уничтожению, если:</w:t>
      </w:r>
    </w:p>
    <w:p w:rsidR="00954A5C" w:rsidRDefault="001D3E79">
      <w:pPr>
        <w:pStyle w:val="a4"/>
        <w:numPr>
          <w:ilvl w:val="0"/>
          <w:numId w:val="1"/>
        </w:numPr>
        <w:tabs>
          <w:tab w:val="left" w:pos="541"/>
        </w:tabs>
        <w:ind w:left="541" w:right="142"/>
        <w:rPr>
          <w:sz w:val="28"/>
        </w:rPr>
      </w:pPr>
      <w:r>
        <w:rPr>
          <w:sz w:val="28"/>
        </w:rPr>
        <w:t>иное не предусмотрено договором, стороной которого, выгодоприобретателем или поручителем, по которому является субъект персональных данных;</w:t>
      </w:r>
    </w:p>
    <w:p w:rsidR="00954A5C" w:rsidRDefault="001D3E79">
      <w:pPr>
        <w:pStyle w:val="a4"/>
        <w:numPr>
          <w:ilvl w:val="0"/>
          <w:numId w:val="1"/>
        </w:numPr>
        <w:tabs>
          <w:tab w:val="left" w:pos="541"/>
        </w:tabs>
        <w:ind w:left="541" w:right="144"/>
        <w:rPr>
          <w:sz w:val="28"/>
        </w:rPr>
      </w:pPr>
      <w:r>
        <w:rPr>
          <w:sz w:val="28"/>
        </w:rPr>
        <w:t>оператор не вправе осуществлять обработку без согласия субъекта персональных данных на основаниях, предусмотренных Законом о персональных данных или иными федеральными законами;</w:t>
      </w:r>
    </w:p>
    <w:p w:rsidR="00954A5C" w:rsidRDefault="001D3E79">
      <w:pPr>
        <w:pStyle w:val="a4"/>
        <w:numPr>
          <w:ilvl w:val="0"/>
          <w:numId w:val="1"/>
        </w:numPr>
        <w:tabs>
          <w:tab w:val="left" w:pos="541"/>
        </w:tabs>
        <w:ind w:left="541" w:right="145"/>
        <w:rPr>
          <w:sz w:val="28"/>
        </w:rPr>
      </w:pPr>
      <w:r>
        <w:rPr>
          <w:sz w:val="28"/>
        </w:rPr>
        <w:t>иное не предусмотрено другим соглашением между Оператором и субъектом персональных данных.</w:t>
      </w:r>
    </w:p>
    <w:p w:rsidR="00954A5C" w:rsidRDefault="00954A5C">
      <w:pPr>
        <w:pStyle w:val="a4"/>
        <w:rPr>
          <w:sz w:val="28"/>
        </w:rPr>
        <w:sectPr w:rsidR="00954A5C">
          <w:pgSz w:w="11910" w:h="16840"/>
          <w:pgMar w:top="1040" w:right="708" w:bottom="280" w:left="1700" w:header="720" w:footer="720" w:gutter="0"/>
          <w:cols w:space="720"/>
        </w:sectPr>
      </w:pPr>
    </w:p>
    <w:p w:rsidR="00954A5C" w:rsidRDefault="001D3E79">
      <w:pPr>
        <w:pStyle w:val="a4"/>
        <w:numPr>
          <w:ilvl w:val="2"/>
          <w:numId w:val="19"/>
        </w:numPr>
        <w:tabs>
          <w:tab w:val="left" w:pos="705"/>
        </w:tabs>
        <w:spacing w:before="74" w:line="242" w:lineRule="auto"/>
        <w:ind w:left="2" w:right="144" w:firstLine="0"/>
        <w:rPr>
          <w:sz w:val="28"/>
        </w:rPr>
      </w:pPr>
      <w:r>
        <w:rPr>
          <w:sz w:val="28"/>
        </w:rPr>
        <w:lastRenderedPageBreak/>
        <w:t>Уничтожение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2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комиссия,</w:t>
      </w:r>
      <w:r>
        <w:rPr>
          <w:spacing w:val="-1"/>
          <w:sz w:val="28"/>
        </w:rPr>
        <w:t xml:space="preserve"> </w:t>
      </w:r>
      <w:r>
        <w:rPr>
          <w:sz w:val="28"/>
        </w:rPr>
        <w:t>созданная приказом руководителя ООО «ОПТИМУМ ТРЕЙДИНГ».</w:t>
      </w:r>
    </w:p>
    <w:p w:rsidR="00954A5C" w:rsidRDefault="001D3E79">
      <w:pPr>
        <w:pStyle w:val="a4"/>
        <w:numPr>
          <w:ilvl w:val="2"/>
          <w:numId w:val="19"/>
        </w:numPr>
        <w:tabs>
          <w:tab w:val="left" w:pos="848"/>
          <w:tab w:val="left" w:pos="2133"/>
          <w:tab w:val="left" w:pos="3937"/>
          <w:tab w:val="left" w:pos="5846"/>
          <w:tab w:val="left" w:pos="6956"/>
          <w:tab w:val="left" w:pos="9220"/>
        </w:tabs>
        <w:ind w:left="2" w:right="142" w:firstLine="0"/>
        <w:rPr>
          <w:sz w:val="28"/>
        </w:rPr>
      </w:pP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уничтожения</w:t>
      </w:r>
      <w:r>
        <w:rPr>
          <w:sz w:val="28"/>
        </w:rPr>
        <w:tab/>
      </w:r>
      <w:r>
        <w:rPr>
          <w:spacing w:val="-2"/>
          <w:sz w:val="28"/>
        </w:rPr>
        <w:t>персональных</w:t>
      </w:r>
      <w:r>
        <w:rPr>
          <w:sz w:val="28"/>
        </w:rPr>
        <w:tab/>
      </w:r>
      <w:r>
        <w:rPr>
          <w:spacing w:val="-2"/>
          <w:sz w:val="28"/>
        </w:rPr>
        <w:t>данных</w:t>
      </w:r>
      <w:r>
        <w:rPr>
          <w:sz w:val="28"/>
        </w:rPr>
        <w:tab/>
      </w:r>
      <w:r>
        <w:rPr>
          <w:spacing w:val="-2"/>
          <w:sz w:val="28"/>
        </w:rPr>
        <w:t>устанавливаются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локальных нормативных актах Оператора.</w:t>
      </w:r>
    </w:p>
    <w:p w:rsidR="00954A5C" w:rsidRDefault="001D3E79">
      <w:pPr>
        <w:pStyle w:val="a3"/>
        <w:spacing w:before="317"/>
        <w:ind w:left="2" w:firstLine="0"/>
        <w:jc w:val="left"/>
      </w:pPr>
      <w:r>
        <w:t>Порядок</w:t>
      </w:r>
      <w:r>
        <w:rPr>
          <w:spacing w:val="-10"/>
        </w:rPr>
        <w:t xml:space="preserve"> </w:t>
      </w:r>
      <w:r>
        <w:t>обращения,</w:t>
      </w:r>
      <w:r>
        <w:rPr>
          <w:spacing w:val="-8"/>
        </w:rPr>
        <w:t xml:space="preserve"> </w:t>
      </w:r>
      <w:r>
        <w:t>уточнения,</w:t>
      </w:r>
      <w:r>
        <w:rPr>
          <w:spacing w:val="-7"/>
        </w:rPr>
        <w:t xml:space="preserve"> </w:t>
      </w:r>
      <w:r>
        <w:t>отзыв</w:t>
      </w:r>
      <w:r>
        <w:rPr>
          <w:spacing w:val="-7"/>
        </w:rPr>
        <w:t xml:space="preserve"> </w:t>
      </w:r>
      <w:r>
        <w:t>согласия,</w:t>
      </w:r>
      <w:r>
        <w:rPr>
          <w:spacing w:val="-8"/>
        </w:rPr>
        <w:t xml:space="preserve"> </w:t>
      </w:r>
      <w:r>
        <w:t>прочие</w:t>
      </w:r>
      <w:r>
        <w:rPr>
          <w:spacing w:val="-7"/>
        </w:rPr>
        <w:t xml:space="preserve"> </w:t>
      </w:r>
      <w:r>
        <w:t>вопросы</w:t>
      </w:r>
      <w:r>
        <w:rPr>
          <w:spacing w:val="-9"/>
        </w:rPr>
        <w:t xml:space="preserve"> </w:t>
      </w:r>
      <w:proofErr w:type="spellStart"/>
      <w:r>
        <w:rPr>
          <w:spacing w:val="-4"/>
        </w:rPr>
        <w:t>пдн</w:t>
      </w:r>
      <w:proofErr w:type="spellEnd"/>
      <w:r>
        <w:rPr>
          <w:spacing w:val="-4"/>
        </w:rPr>
        <w:t>:</w:t>
      </w:r>
    </w:p>
    <w:p w:rsidR="00954A5C" w:rsidRDefault="00954A5C">
      <w:pPr>
        <w:pStyle w:val="a3"/>
        <w:spacing w:before="1"/>
        <w:ind w:left="0" w:firstLine="0"/>
        <w:jc w:val="left"/>
      </w:pPr>
    </w:p>
    <w:p w:rsidR="00954A5C" w:rsidRDefault="001D3E79">
      <w:pPr>
        <w:pStyle w:val="1"/>
        <w:spacing w:line="322" w:lineRule="exact"/>
        <w:ind w:firstLine="0"/>
      </w:pPr>
      <w:r>
        <w:t>Контакты</w:t>
      </w:r>
      <w:r>
        <w:rPr>
          <w:spacing w:val="-6"/>
        </w:rPr>
        <w:t xml:space="preserve"> </w:t>
      </w:r>
      <w:r>
        <w:rPr>
          <w:spacing w:val="-2"/>
        </w:rPr>
        <w:t>оператора:</w:t>
      </w:r>
    </w:p>
    <w:p w:rsidR="00954A5C" w:rsidRDefault="001D3E79">
      <w:pPr>
        <w:tabs>
          <w:tab w:val="left" w:pos="2524"/>
          <w:tab w:val="left" w:pos="4285"/>
          <w:tab w:val="left" w:pos="4962"/>
          <w:tab w:val="left" w:pos="7189"/>
        </w:tabs>
        <w:spacing w:line="322" w:lineRule="exact"/>
        <w:ind w:left="2"/>
        <w:rPr>
          <w:sz w:val="28"/>
        </w:rPr>
      </w:pPr>
      <w:r>
        <w:rPr>
          <w:b/>
          <w:spacing w:val="-2"/>
          <w:sz w:val="28"/>
        </w:rPr>
        <w:t>Наименование:</w:t>
      </w:r>
      <w:r>
        <w:rPr>
          <w:b/>
          <w:sz w:val="28"/>
        </w:rPr>
        <w:tab/>
      </w:r>
      <w:r>
        <w:rPr>
          <w:spacing w:val="-2"/>
          <w:sz w:val="28"/>
        </w:rPr>
        <w:t>Общество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ограниченной</w:t>
      </w:r>
      <w:r>
        <w:rPr>
          <w:sz w:val="28"/>
        </w:rPr>
        <w:tab/>
      </w:r>
      <w:r>
        <w:rPr>
          <w:spacing w:val="-2"/>
          <w:sz w:val="28"/>
        </w:rPr>
        <w:t>ответственностью</w:t>
      </w:r>
    </w:p>
    <w:p w:rsidR="00954A5C" w:rsidRDefault="001D3E79">
      <w:pPr>
        <w:pStyle w:val="a3"/>
        <w:spacing w:line="322" w:lineRule="exact"/>
        <w:ind w:left="2" w:firstLine="0"/>
        <w:jc w:val="left"/>
      </w:pPr>
      <w:r>
        <w:rPr>
          <w:spacing w:val="-2"/>
        </w:rPr>
        <w:t>«ОПТИМУМ ТРЕЙДИНГ»</w:t>
      </w:r>
    </w:p>
    <w:p w:rsidR="00954A5C" w:rsidRPr="00642E7B" w:rsidRDefault="001D3E79">
      <w:pPr>
        <w:pStyle w:val="a3"/>
        <w:ind w:left="2" w:firstLine="0"/>
        <w:jc w:val="left"/>
        <w:rPr>
          <w:spacing w:val="-2"/>
          <w:szCs w:val="22"/>
        </w:rPr>
      </w:pPr>
      <w:r>
        <w:rPr>
          <w:b/>
        </w:rPr>
        <w:t>Адрес:</w:t>
      </w:r>
      <w:r>
        <w:rPr>
          <w:b/>
          <w:spacing w:val="-8"/>
        </w:rPr>
        <w:t xml:space="preserve"> </w:t>
      </w:r>
      <w:bookmarkStart w:id="0" w:name="_Hlk210919896"/>
      <w:r w:rsidR="00642E7B" w:rsidRPr="00642E7B">
        <w:rPr>
          <w:spacing w:val="-2"/>
          <w:szCs w:val="22"/>
        </w:rPr>
        <w:t>117452, г. Москва, Балаклавский проспект, д.26</w:t>
      </w:r>
    </w:p>
    <w:bookmarkEnd w:id="0"/>
    <w:p w:rsidR="00954A5C" w:rsidRDefault="001D3E79">
      <w:pPr>
        <w:spacing w:line="321" w:lineRule="exact"/>
        <w:ind w:left="2"/>
        <w:rPr>
          <w:sz w:val="28"/>
        </w:rPr>
      </w:pPr>
      <w:r>
        <w:rPr>
          <w:b/>
          <w:sz w:val="28"/>
        </w:rPr>
        <w:t>Должность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ответственного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6"/>
          <w:sz w:val="28"/>
        </w:rPr>
        <w:t xml:space="preserve"> </w:t>
      </w:r>
      <w:proofErr w:type="spellStart"/>
      <w:r>
        <w:rPr>
          <w:b/>
          <w:sz w:val="28"/>
        </w:rPr>
        <w:t>ПДн</w:t>
      </w:r>
      <w:proofErr w:type="spellEnd"/>
      <w:r>
        <w:rPr>
          <w:b/>
          <w:sz w:val="28"/>
        </w:rPr>
        <w:t>: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Генеральный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директор</w:t>
      </w:r>
    </w:p>
    <w:p w:rsidR="00954A5C" w:rsidRDefault="001D3E79">
      <w:pPr>
        <w:spacing w:before="2"/>
        <w:ind w:left="2"/>
        <w:rPr>
          <w:sz w:val="28"/>
        </w:rPr>
      </w:pPr>
      <w:r>
        <w:rPr>
          <w:b/>
          <w:sz w:val="28"/>
        </w:rPr>
        <w:t>ФИО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Ответственного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4"/>
          <w:sz w:val="28"/>
        </w:rPr>
        <w:t xml:space="preserve"> </w:t>
      </w:r>
      <w:proofErr w:type="spellStart"/>
      <w:r>
        <w:rPr>
          <w:b/>
          <w:sz w:val="28"/>
        </w:rPr>
        <w:t>ПДн</w:t>
      </w:r>
      <w:proofErr w:type="spellEnd"/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Воронов Сергей Викторович</w:t>
      </w:r>
    </w:p>
    <w:p w:rsidR="001D3E79" w:rsidRDefault="001D3E79" w:rsidP="001D3E79">
      <w:pPr>
        <w:spacing w:line="322" w:lineRule="exact"/>
        <w:ind w:left="2"/>
        <w:rPr>
          <w:b/>
          <w:sz w:val="28"/>
        </w:rPr>
      </w:pPr>
      <w:bookmarkStart w:id="1" w:name="_Hlk210919911"/>
      <w:bookmarkStart w:id="2" w:name="_GoBack"/>
      <w:r>
        <w:rPr>
          <w:b/>
          <w:sz w:val="28"/>
        </w:rPr>
        <w:t>Телефон:</w:t>
      </w:r>
      <w:r>
        <w:rPr>
          <w:b/>
          <w:spacing w:val="-6"/>
          <w:sz w:val="28"/>
        </w:rPr>
        <w:t xml:space="preserve"> </w:t>
      </w:r>
      <w:hyperlink r:id="rId5" w:history="1">
        <w:r w:rsidRPr="001D3E79">
          <w:rPr>
            <w:spacing w:val="-2"/>
            <w:sz w:val="28"/>
          </w:rPr>
          <w:t>+7 (495) 221-00-61</w:t>
        </w:r>
      </w:hyperlink>
      <w:r>
        <w:rPr>
          <w:b/>
          <w:sz w:val="28"/>
        </w:rPr>
        <w:t xml:space="preserve"> </w:t>
      </w:r>
    </w:p>
    <w:p w:rsidR="00954A5C" w:rsidRDefault="001D3E79" w:rsidP="001D3E79">
      <w:pPr>
        <w:spacing w:line="322" w:lineRule="exact"/>
        <w:ind w:left="2"/>
        <w:rPr>
          <w:sz w:val="28"/>
        </w:rPr>
      </w:pPr>
      <w:r>
        <w:rPr>
          <w:b/>
          <w:sz w:val="28"/>
        </w:rPr>
        <w:t>Электронная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почта:</w:t>
      </w:r>
      <w:r>
        <w:rPr>
          <w:b/>
          <w:spacing w:val="-6"/>
          <w:sz w:val="28"/>
        </w:rPr>
        <w:t xml:space="preserve"> </w:t>
      </w:r>
      <w:hyperlink r:id="rId6">
        <w:r>
          <w:rPr>
            <w:spacing w:val="-2"/>
            <w:sz w:val="28"/>
          </w:rPr>
          <w:t>info@</w:t>
        </w:r>
        <w:hyperlink r:id="rId7" w:history="1">
          <w:r w:rsidRPr="001D3E79">
            <w:rPr>
              <w:spacing w:val="-2"/>
              <w:sz w:val="28"/>
            </w:rPr>
            <w:t>cworks-ru.com</w:t>
          </w:r>
        </w:hyperlink>
        <w:r>
          <w:rPr>
            <w:spacing w:val="-2"/>
            <w:sz w:val="28"/>
          </w:rPr>
          <w:t xml:space="preserve"> </w:t>
        </w:r>
      </w:hyperlink>
      <w:bookmarkEnd w:id="1"/>
      <w:bookmarkEnd w:id="2"/>
    </w:p>
    <w:sectPr w:rsidR="00954A5C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0FD2"/>
    <w:multiLevelType w:val="hybridMultilevel"/>
    <w:tmpl w:val="5606A476"/>
    <w:lvl w:ilvl="0" w:tplc="D31C6FE6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9561840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90A822FC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89D88532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673A74CA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FBD49588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1CC4CCAA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4B28AF3C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45D09A22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" w15:restartNumberingAfterBreak="0">
    <w:nsid w:val="138D2FE4"/>
    <w:multiLevelType w:val="hybridMultilevel"/>
    <w:tmpl w:val="F9F0FA72"/>
    <w:lvl w:ilvl="0" w:tplc="899A5606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D1E0642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59242996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C55CDE5A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C2667F2A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099C1C06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66728772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C0E474CE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94E6BF02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2" w15:restartNumberingAfterBreak="0">
    <w:nsid w:val="17DC16E3"/>
    <w:multiLevelType w:val="hybridMultilevel"/>
    <w:tmpl w:val="764237CA"/>
    <w:lvl w:ilvl="0" w:tplc="CF6624E8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978B6FC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766EDB22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35964B10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F964FA30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AE047A82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32BEF786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77F69714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57EED022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1A2114E4"/>
    <w:multiLevelType w:val="hybridMultilevel"/>
    <w:tmpl w:val="331647A2"/>
    <w:lvl w:ilvl="0" w:tplc="A524C978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E848924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A20C117A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FC40BE40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423EB536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831EB5E6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D83C31DC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47A26498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932C9590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4" w15:restartNumberingAfterBreak="0">
    <w:nsid w:val="1B3E583E"/>
    <w:multiLevelType w:val="hybridMultilevel"/>
    <w:tmpl w:val="0B7E463A"/>
    <w:lvl w:ilvl="0" w:tplc="74C2CDFA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08AF9EC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964C6478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AF0E5770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E13445AC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29645AB4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30AC9F4A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5D702A6E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4A761D74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5" w15:restartNumberingAfterBreak="0">
    <w:nsid w:val="2C450964"/>
    <w:multiLevelType w:val="hybridMultilevel"/>
    <w:tmpl w:val="F3E6685A"/>
    <w:lvl w:ilvl="0" w:tplc="9F482ED8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78463FC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3028DA4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7B5CF57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1CCAFB42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2B61FE4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6084F5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942499E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D74C2CA2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2EA12530"/>
    <w:multiLevelType w:val="hybridMultilevel"/>
    <w:tmpl w:val="D12C463A"/>
    <w:lvl w:ilvl="0" w:tplc="77CE91B0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016B9AE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C60666B0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DD6C215C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202CB96C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1CDCA8F2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C5CEEF70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44B655B4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67161A4E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7" w15:restartNumberingAfterBreak="0">
    <w:nsid w:val="2FD00677"/>
    <w:multiLevelType w:val="multilevel"/>
    <w:tmpl w:val="EE74970E"/>
    <w:lvl w:ilvl="0">
      <w:start w:val="1"/>
      <w:numFmt w:val="decimal"/>
      <w:lvlText w:val="%1."/>
      <w:lvlJc w:val="left"/>
      <w:pPr>
        <w:ind w:left="364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9" w:hanging="63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02" w:hanging="7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54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820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40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811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83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55" w:hanging="300"/>
      </w:pPr>
      <w:rPr>
        <w:rFonts w:hint="default"/>
        <w:lang w:val="ru-RU" w:eastAsia="en-US" w:bidi="ar-SA"/>
      </w:rPr>
    </w:lvl>
  </w:abstractNum>
  <w:abstractNum w:abstractNumId="8" w15:restartNumberingAfterBreak="0">
    <w:nsid w:val="312226B2"/>
    <w:multiLevelType w:val="hybridMultilevel"/>
    <w:tmpl w:val="66A68BDC"/>
    <w:lvl w:ilvl="0" w:tplc="EF7616F6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D2A99A0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F7F04066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07AA6778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F4AAB98E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F5429E32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8A0C8B98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DC58D584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E144A540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9" w15:restartNumberingAfterBreak="0">
    <w:nsid w:val="32924A3B"/>
    <w:multiLevelType w:val="hybridMultilevel"/>
    <w:tmpl w:val="FE3CD2F6"/>
    <w:lvl w:ilvl="0" w:tplc="D7EE7924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E6A49E0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8864FF20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3984EF6E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057E2106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599873E6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CF1631CE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27DEFA3E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CBAE5EA4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0" w15:restartNumberingAfterBreak="0">
    <w:nsid w:val="355B30AA"/>
    <w:multiLevelType w:val="hybridMultilevel"/>
    <w:tmpl w:val="3CA61B0A"/>
    <w:lvl w:ilvl="0" w:tplc="D2661F84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88331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8EDAA7AE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650292DA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2DDE13C0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10448290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56B61CCA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EB6E8068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98BCE708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36B3373D"/>
    <w:multiLevelType w:val="hybridMultilevel"/>
    <w:tmpl w:val="C402242A"/>
    <w:lvl w:ilvl="0" w:tplc="CA36FC00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820A3B8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535C79BC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B0B0D4E8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4FF25B74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D1982B10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6D9A4E66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13B42DD4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725E0D44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2" w15:restartNumberingAfterBreak="0">
    <w:nsid w:val="3C18255A"/>
    <w:multiLevelType w:val="hybridMultilevel"/>
    <w:tmpl w:val="2A8A7C6A"/>
    <w:lvl w:ilvl="0" w:tplc="7B8AD2BE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00D346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C94C0ED6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6B922B66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5EAC567A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037AAE9E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95AC4C5A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963A9AB8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F518493E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3" w15:restartNumberingAfterBreak="0">
    <w:nsid w:val="40E14682"/>
    <w:multiLevelType w:val="hybridMultilevel"/>
    <w:tmpl w:val="5E9ACFDE"/>
    <w:lvl w:ilvl="0" w:tplc="31B0A15A">
      <w:start w:val="1"/>
      <w:numFmt w:val="decimal"/>
      <w:lvlText w:val="%1)"/>
      <w:lvlJc w:val="left"/>
      <w:pPr>
        <w:ind w:left="542" w:hanging="3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9420E6">
      <w:numFmt w:val="bullet"/>
      <w:lvlText w:val="•"/>
      <w:lvlJc w:val="left"/>
      <w:pPr>
        <w:ind w:left="1435" w:hanging="300"/>
      </w:pPr>
      <w:rPr>
        <w:rFonts w:hint="default"/>
        <w:lang w:val="ru-RU" w:eastAsia="en-US" w:bidi="ar-SA"/>
      </w:rPr>
    </w:lvl>
    <w:lvl w:ilvl="2" w:tplc="9D204DCC">
      <w:numFmt w:val="bullet"/>
      <w:lvlText w:val="•"/>
      <w:lvlJc w:val="left"/>
      <w:pPr>
        <w:ind w:left="2331" w:hanging="300"/>
      </w:pPr>
      <w:rPr>
        <w:rFonts w:hint="default"/>
        <w:lang w:val="ru-RU" w:eastAsia="en-US" w:bidi="ar-SA"/>
      </w:rPr>
    </w:lvl>
    <w:lvl w:ilvl="3" w:tplc="069E1B9A">
      <w:numFmt w:val="bullet"/>
      <w:lvlText w:val="•"/>
      <w:lvlJc w:val="left"/>
      <w:pPr>
        <w:ind w:left="3227" w:hanging="300"/>
      </w:pPr>
      <w:rPr>
        <w:rFonts w:hint="default"/>
        <w:lang w:val="ru-RU" w:eastAsia="en-US" w:bidi="ar-SA"/>
      </w:rPr>
    </w:lvl>
    <w:lvl w:ilvl="4" w:tplc="6728D104">
      <w:numFmt w:val="bullet"/>
      <w:lvlText w:val="•"/>
      <w:lvlJc w:val="left"/>
      <w:pPr>
        <w:ind w:left="4123" w:hanging="300"/>
      </w:pPr>
      <w:rPr>
        <w:rFonts w:hint="default"/>
        <w:lang w:val="ru-RU" w:eastAsia="en-US" w:bidi="ar-SA"/>
      </w:rPr>
    </w:lvl>
    <w:lvl w:ilvl="5" w:tplc="19D09352">
      <w:numFmt w:val="bullet"/>
      <w:lvlText w:val="•"/>
      <w:lvlJc w:val="left"/>
      <w:pPr>
        <w:ind w:left="5019" w:hanging="300"/>
      </w:pPr>
      <w:rPr>
        <w:rFonts w:hint="default"/>
        <w:lang w:val="ru-RU" w:eastAsia="en-US" w:bidi="ar-SA"/>
      </w:rPr>
    </w:lvl>
    <w:lvl w:ilvl="6" w:tplc="215AFA5A">
      <w:numFmt w:val="bullet"/>
      <w:lvlText w:val="•"/>
      <w:lvlJc w:val="left"/>
      <w:pPr>
        <w:ind w:left="5915" w:hanging="300"/>
      </w:pPr>
      <w:rPr>
        <w:rFonts w:hint="default"/>
        <w:lang w:val="ru-RU" w:eastAsia="en-US" w:bidi="ar-SA"/>
      </w:rPr>
    </w:lvl>
    <w:lvl w:ilvl="7" w:tplc="D652891E">
      <w:numFmt w:val="bullet"/>
      <w:lvlText w:val="•"/>
      <w:lvlJc w:val="left"/>
      <w:pPr>
        <w:ind w:left="6810" w:hanging="300"/>
      </w:pPr>
      <w:rPr>
        <w:rFonts w:hint="default"/>
        <w:lang w:val="ru-RU" w:eastAsia="en-US" w:bidi="ar-SA"/>
      </w:rPr>
    </w:lvl>
    <w:lvl w:ilvl="8" w:tplc="AC9C5530">
      <w:numFmt w:val="bullet"/>
      <w:lvlText w:val="•"/>
      <w:lvlJc w:val="left"/>
      <w:pPr>
        <w:ind w:left="7706" w:hanging="300"/>
      </w:pPr>
      <w:rPr>
        <w:rFonts w:hint="default"/>
        <w:lang w:val="ru-RU" w:eastAsia="en-US" w:bidi="ar-SA"/>
      </w:rPr>
    </w:lvl>
  </w:abstractNum>
  <w:abstractNum w:abstractNumId="14" w15:restartNumberingAfterBreak="0">
    <w:nsid w:val="45C14936"/>
    <w:multiLevelType w:val="hybridMultilevel"/>
    <w:tmpl w:val="9CD88060"/>
    <w:lvl w:ilvl="0" w:tplc="793C6B8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6498F8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F31C2EF8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49CC7814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3C8EA5C4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CD5A69D8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E1200AEC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572A7130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A3383786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4B5B2EDB"/>
    <w:multiLevelType w:val="hybridMultilevel"/>
    <w:tmpl w:val="87A44366"/>
    <w:lvl w:ilvl="0" w:tplc="0CA09C18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3A6E454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270C43BE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4BF8EC22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85E08A5C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538A3D68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0AEA1168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344CD182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1D8C04C6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6" w15:restartNumberingAfterBreak="0">
    <w:nsid w:val="571D49A8"/>
    <w:multiLevelType w:val="hybridMultilevel"/>
    <w:tmpl w:val="F9AAB1E2"/>
    <w:lvl w:ilvl="0" w:tplc="A43AB7B6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780A96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89CAA54A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9924638C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8B387FEA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B9AEBB2A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CED6976E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F9B647CC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DFCA076C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7" w15:restartNumberingAfterBreak="0">
    <w:nsid w:val="67C07C42"/>
    <w:multiLevelType w:val="hybridMultilevel"/>
    <w:tmpl w:val="7E1EE850"/>
    <w:lvl w:ilvl="0" w:tplc="D31C6FC6">
      <w:numFmt w:val="bullet"/>
      <w:lvlText w:val=""/>
      <w:lvlJc w:val="left"/>
      <w:pPr>
        <w:ind w:left="542" w:hanging="22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D0A7CC">
      <w:numFmt w:val="bullet"/>
      <w:lvlText w:val="•"/>
      <w:lvlJc w:val="left"/>
      <w:pPr>
        <w:ind w:left="1435" w:hanging="228"/>
      </w:pPr>
      <w:rPr>
        <w:rFonts w:hint="default"/>
        <w:lang w:val="ru-RU" w:eastAsia="en-US" w:bidi="ar-SA"/>
      </w:rPr>
    </w:lvl>
    <w:lvl w:ilvl="2" w:tplc="B3E25B32">
      <w:numFmt w:val="bullet"/>
      <w:lvlText w:val="•"/>
      <w:lvlJc w:val="left"/>
      <w:pPr>
        <w:ind w:left="2331" w:hanging="228"/>
      </w:pPr>
      <w:rPr>
        <w:rFonts w:hint="default"/>
        <w:lang w:val="ru-RU" w:eastAsia="en-US" w:bidi="ar-SA"/>
      </w:rPr>
    </w:lvl>
    <w:lvl w:ilvl="3" w:tplc="23DAD69E">
      <w:numFmt w:val="bullet"/>
      <w:lvlText w:val="•"/>
      <w:lvlJc w:val="left"/>
      <w:pPr>
        <w:ind w:left="3227" w:hanging="228"/>
      </w:pPr>
      <w:rPr>
        <w:rFonts w:hint="default"/>
        <w:lang w:val="ru-RU" w:eastAsia="en-US" w:bidi="ar-SA"/>
      </w:rPr>
    </w:lvl>
    <w:lvl w:ilvl="4" w:tplc="09823084">
      <w:numFmt w:val="bullet"/>
      <w:lvlText w:val="•"/>
      <w:lvlJc w:val="left"/>
      <w:pPr>
        <w:ind w:left="4123" w:hanging="228"/>
      </w:pPr>
      <w:rPr>
        <w:rFonts w:hint="default"/>
        <w:lang w:val="ru-RU" w:eastAsia="en-US" w:bidi="ar-SA"/>
      </w:rPr>
    </w:lvl>
    <w:lvl w:ilvl="5" w:tplc="94A87640">
      <w:numFmt w:val="bullet"/>
      <w:lvlText w:val="•"/>
      <w:lvlJc w:val="left"/>
      <w:pPr>
        <w:ind w:left="5019" w:hanging="228"/>
      </w:pPr>
      <w:rPr>
        <w:rFonts w:hint="default"/>
        <w:lang w:val="ru-RU" w:eastAsia="en-US" w:bidi="ar-SA"/>
      </w:rPr>
    </w:lvl>
    <w:lvl w:ilvl="6" w:tplc="E9E21D0E">
      <w:numFmt w:val="bullet"/>
      <w:lvlText w:val="•"/>
      <w:lvlJc w:val="left"/>
      <w:pPr>
        <w:ind w:left="5915" w:hanging="228"/>
      </w:pPr>
      <w:rPr>
        <w:rFonts w:hint="default"/>
        <w:lang w:val="ru-RU" w:eastAsia="en-US" w:bidi="ar-SA"/>
      </w:rPr>
    </w:lvl>
    <w:lvl w:ilvl="7" w:tplc="F4F605B2">
      <w:numFmt w:val="bullet"/>
      <w:lvlText w:val="•"/>
      <w:lvlJc w:val="left"/>
      <w:pPr>
        <w:ind w:left="6810" w:hanging="228"/>
      </w:pPr>
      <w:rPr>
        <w:rFonts w:hint="default"/>
        <w:lang w:val="ru-RU" w:eastAsia="en-US" w:bidi="ar-SA"/>
      </w:rPr>
    </w:lvl>
    <w:lvl w:ilvl="8" w:tplc="DB109B2A">
      <w:numFmt w:val="bullet"/>
      <w:lvlText w:val="•"/>
      <w:lvlJc w:val="left"/>
      <w:pPr>
        <w:ind w:left="7706" w:hanging="228"/>
      </w:pPr>
      <w:rPr>
        <w:rFonts w:hint="default"/>
        <w:lang w:val="ru-RU" w:eastAsia="en-US" w:bidi="ar-SA"/>
      </w:rPr>
    </w:lvl>
  </w:abstractNum>
  <w:abstractNum w:abstractNumId="18" w15:restartNumberingAfterBreak="0">
    <w:nsid w:val="6E02131A"/>
    <w:multiLevelType w:val="hybridMultilevel"/>
    <w:tmpl w:val="FDE61C96"/>
    <w:lvl w:ilvl="0" w:tplc="2752FCE6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2438E2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911A0E9C">
      <w:numFmt w:val="bullet"/>
      <w:lvlText w:val="•"/>
      <w:lvlJc w:val="left"/>
      <w:pPr>
        <w:ind w:left="2475" w:hanging="360"/>
      </w:pPr>
      <w:rPr>
        <w:rFonts w:hint="default"/>
        <w:lang w:val="ru-RU" w:eastAsia="en-US" w:bidi="ar-SA"/>
      </w:rPr>
    </w:lvl>
    <w:lvl w:ilvl="3" w:tplc="FC3C143C"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 w:tplc="8A7C2C7C">
      <w:numFmt w:val="bullet"/>
      <w:lvlText w:val="•"/>
      <w:lvlJc w:val="left"/>
      <w:pPr>
        <w:ind w:left="4231" w:hanging="360"/>
      </w:pPr>
      <w:rPr>
        <w:rFonts w:hint="default"/>
        <w:lang w:val="ru-RU" w:eastAsia="en-US" w:bidi="ar-SA"/>
      </w:rPr>
    </w:lvl>
    <w:lvl w:ilvl="5" w:tplc="DDCA2ADC">
      <w:numFmt w:val="bullet"/>
      <w:lvlText w:val="•"/>
      <w:lvlJc w:val="left"/>
      <w:pPr>
        <w:ind w:left="5109" w:hanging="360"/>
      </w:pPr>
      <w:rPr>
        <w:rFonts w:hint="default"/>
        <w:lang w:val="ru-RU" w:eastAsia="en-US" w:bidi="ar-SA"/>
      </w:rPr>
    </w:lvl>
    <w:lvl w:ilvl="6" w:tplc="8CD2E274">
      <w:numFmt w:val="bullet"/>
      <w:lvlText w:val="•"/>
      <w:lvlJc w:val="left"/>
      <w:pPr>
        <w:ind w:left="5987" w:hanging="360"/>
      </w:pPr>
      <w:rPr>
        <w:rFonts w:hint="default"/>
        <w:lang w:val="ru-RU" w:eastAsia="en-US" w:bidi="ar-SA"/>
      </w:rPr>
    </w:lvl>
    <w:lvl w:ilvl="7" w:tplc="07A22676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035E8CDE">
      <w:numFmt w:val="bullet"/>
      <w:lvlText w:val="•"/>
      <w:lvlJc w:val="left"/>
      <w:pPr>
        <w:ind w:left="7742" w:hanging="36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10"/>
  </w:num>
  <w:num w:numId="3">
    <w:abstractNumId w:val="18"/>
  </w:num>
  <w:num w:numId="4">
    <w:abstractNumId w:val="15"/>
  </w:num>
  <w:num w:numId="5">
    <w:abstractNumId w:val="14"/>
  </w:num>
  <w:num w:numId="6">
    <w:abstractNumId w:val="5"/>
  </w:num>
  <w:num w:numId="7">
    <w:abstractNumId w:val="17"/>
  </w:num>
  <w:num w:numId="8">
    <w:abstractNumId w:val="4"/>
  </w:num>
  <w:num w:numId="9">
    <w:abstractNumId w:val="9"/>
  </w:num>
  <w:num w:numId="10">
    <w:abstractNumId w:val="0"/>
  </w:num>
  <w:num w:numId="11">
    <w:abstractNumId w:val="16"/>
  </w:num>
  <w:num w:numId="12">
    <w:abstractNumId w:val="2"/>
  </w:num>
  <w:num w:numId="13">
    <w:abstractNumId w:val="8"/>
  </w:num>
  <w:num w:numId="14">
    <w:abstractNumId w:val="3"/>
  </w:num>
  <w:num w:numId="15">
    <w:abstractNumId w:val="1"/>
  </w:num>
  <w:num w:numId="16">
    <w:abstractNumId w:val="6"/>
  </w:num>
  <w:num w:numId="17">
    <w:abstractNumId w:val="13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4A5C"/>
    <w:rsid w:val="001D3E79"/>
    <w:rsid w:val="00642E7B"/>
    <w:rsid w:val="00954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FBCE3-7332-47F8-956E-78936995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" w:hanging="279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41" w:hanging="227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41" w:hanging="227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semiHidden/>
    <w:unhideWhenUsed/>
    <w:rsid w:val="001D3E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cworks-ru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surgutdrive.ru" TargetMode="External"/><Relationship Id="rId5" Type="http://schemas.openxmlformats.org/officeDocument/2006/relationships/hyperlink" Target="tel:+7%20(495)%20221-00-6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12</Pages>
  <Words>3718</Words>
  <Characters>21193</Characters>
  <Application>Microsoft Office Word</Application>
  <DocSecurity>0</DocSecurity>
  <Lines>176</Lines>
  <Paragraphs>49</Paragraphs>
  <ScaleCrop>false</ScaleCrop>
  <Company/>
  <LinksUpToDate>false</LinksUpToDate>
  <CharactersWithSpaces>24862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KuleshovaNM@3ar.su</dc:creator>
  <cp:lastModifiedBy>Smirnova Alena</cp:lastModifiedBy>
  <cp:revision>3</cp:revision>
  <dcterms:created xsi:type="dcterms:W3CDTF">2025-10-09T13:20:00Z</dcterms:created>
  <dcterms:modified xsi:type="dcterms:W3CDTF">2025-10-09T13:34:00Z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2025-10-09T00:00:00Z</vt:filetime>
  </property>
  <property fmtid="{D5CDD505-2E9C-101B-9397-08002B2CF9AE}" pid="5" name="Producer">
    <vt:lpwstr>Microsoft® Word 2019</vt:lpwstr>
  </property>
</Properties>
</file>